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E8196" w14:textId="77777777" w:rsidR="00C67275" w:rsidRDefault="00C67275" w:rsidP="00C67275">
      <w:pPr>
        <w:pStyle w:val="Standard"/>
        <w:jc w:val="center"/>
        <w:rPr>
          <w:rFonts w:ascii="Times New Roman" w:hAnsi="Times New Roman" w:cs="Times New Roman"/>
        </w:rPr>
      </w:pPr>
    </w:p>
    <w:p w14:paraId="1CC64167" w14:textId="77777777" w:rsidR="000510BD" w:rsidRDefault="000510BD" w:rsidP="000510BD">
      <w:pPr>
        <w:pStyle w:val="Standard"/>
        <w:jc w:val="right"/>
        <w:rPr>
          <w:rFonts w:ascii="Times New Roman" w:hAnsi="Times New Roman" w:cs="Times New Roman"/>
        </w:rPr>
      </w:pPr>
    </w:p>
    <w:p w14:paraId="1586EC76" w14:textId="2BD61E14" w:rsidR="000510BD" w:rsidRPr="00E957AB" w:rsidRDefault="00E957AB" w:rsidP="00E957AB">
      <w:pPr>
        <w:pStyle w:val="Standard"/>
        <w:jc w:val="right"/>
        <w:rPr>
          <w:rFonts w:ascii="Times New Roman" w:hAnsi="Times New Roman" w:cs="Times New Roman"/>
          <w:b/>
          <w:bCs/>
        </w:rPr>
      </w:pPr>
      <w:r w:rsidRPr="00E957AB">
        <w:rPr>
          <w:rFonts w:ascii="Times New Roman" w:hAnsi="Times New Roman" w:cs="Times New Roman"/>
          <w:b/>
          <w:bCs/>
        </w:rPr>
        <w:t>Page 1 of 2</w:t>
      </w:r>
    </w:p>
    <w:p w14:paraId="0DDD41B3" w14:textId="77777777" w:rsidR="00E957AB" w:rsidRDefault="00E957AB" w:rsidP="00C67275">
      <w:pPr>
        <w:pStyle w:val="Standard"/>
        <w:jc w:val="center"/>
        <w:rPr>
          <w:rFonts w:ascii="Times New Roman" w:hAnsi="Times New Roman" w:cs="Times New Roman"/>
        </w:rPr>
      </w:pPr>
    </w:p>
    <w:p w14:paraId="464E0C9E" w14:textId="774ADBC0" w:rsidR="00C67275" w:rsidRPr="007B2714" w:rsidRDefault="00C67275" w:rsidP="00C67275">
      <w:pPr>
        <w:pStyle w:val="Standard"/>
        <w:jc w:val="center"/>
        <w:rPr>
          <w:rFonts w:ascii="Times New Roman" w:hAnsi="Times New Roman" w:cs="Times New Roman"/>
        </w:rPr>
      </w:pPr>
      <w:r w:rsidRPr="007B2714">
        <w:rPr>
          <w:rFonts w:ascii="Times New Roman" w:hAnsi="Times New Roman" w:cs="Times New Roman"/>
        </w:rPr>
        <w:t>Minutes of the Daviess County Commission</w:t>
      </w:r>
    </w:p>
    <w:p w14:paraId="3B46DAEC" w14:textId="7753D625" w:rsidR="00C67275" w:rsidRPr="007B2714" w:rsidRDefault="00586A82" w:rsidP="00C67275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August</w:t>
      </w:r>
      <w:r w:rsidR="0003701C">
        <w:rPr>
          <w:rFonts w:ascii="Times New Roman" w:hAnsi="Times New Roman" w:cs="Times New Roman"/>
        </w:rPr>
        <w:t xml:space="preserve"> </w:t>
      </w:r>
      <w:r w:rsidR="00FB0895">
        <w:rPr>
          <w:rFonts w:ascii="Times New Roman" w:hAnsi="Times New Roman" w:cs="Times New Roman"/>
        </w:rPr>
        <w:t>3</w:t>
      </w:r>
      <w:r w:rsidR="00A62AF2">
        <w:rPr>
          <w:rFonts w:ascii="Times New Roman" w:hAnsi="Times New Roman" w:cs="Times New Roman"/>
        </w:rPr>
        <w:t>0</w:t>
      </w:r>
      <w:r w:rsidR="00C67275" w:rsidRPr="007B2714">
        <w:rPr>
          <w:rFonts w:ascii="Times New Roman" w:hAnsi="Times New Roman" w:cs="Times New Roman"/>
        </w:rPr>
        <w:t>, 202</w:t>
      </w:r>
      <w:r w:rsidR="009C6B91">
        <w:rPr>
          <w:rFonts w:ascii="Times New Roman" w:hAnsi="Times New Roman" w:cs="Times New Roman"/>
        </w:rPr>
        <w:t>3</w:t>
      </w:r>
    </w:p>
    <w:p w14:paraId="28495B30" w14:textId="77777777" w:rsidR="00C67275" w:rsidRPr="00F832CD" w:rsidRDefault="00C67275" w:rsidP="00C67275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213C16E8" w14:textId="77777777" w:rsidR="00C67275" w:rsidRDefault="00C67275" w:rsidP="00C67275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1AF77FF1" w14:textId="40E9E624" w:rsidR="00A7599A" w:rsidRDefault="00C67275" w:rsidP="000510B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7B2714">
        <w:rPr>
          <w:rFonts w:asciiTheme="minorHAnsi" w:hAnsiTheme="minorHAnsi" w:cstheme="minorHAnsi"/>
          <w:sz w:val="22"/>
          <w:szCs w:val="22"/>
        </w:rPr>
        <w:t xml:space="preserve">The Honorable Daviess County Commission met on this </w:t>
      </w:r>
      <w:r w:rsidR="00A62AF2">
        <w:rPr>
          <w:rFonts w:asciiTheme="minorHAnsi" w:hAnsiTheme="minorHAnsi" w:cstheme="minorHAnsi"/>
          <w:sz w:val="22"/>
          <w:szCs w:val="22"/>
        </w:rPr>
        <w:t>30th</w:t>
      </w:r>
      <w:r w:rsidR="00FA217D">
        <w:rPr>
          <w:rFonts w:asciiTheme="minorHAnsi" w:hAnsiTheme="minorHAnsi" w:cstheme="minorHAnsi"/>
          <w:sz w:val="22"/>
          <w:szCs w:val="22"/>
        </w:rPr>
        <w:t xml:space="preserve"> </w:t>
      </w:r>
      <w:r w:rsidRPr="0055286C">
        <w:rPr>
          <w:rFonts w:asciiTheme="minorHAnsi" w:hAnsiTheme="minorHAnsi" w:cstheme="minorHAnsi"/>
          <w:sz w:val="22"/>
          <w:szCs w:val="22"/>
        </w:rPr>
        <w:t>day</w:t>
      </w:r>
      <w:r w:rsidRPr="007B2714">
        <w:rPr>
          <w:rFonts w:asciiTheme="minorHAnsi" w:hAnsiTheme="minorHAnsi" w:cstheme="minorHAnsi"/>
          <w:sz w:val="22"/>
          <w:szCs w:val="22"/>
        </w:rPr>
        <w:t xml:space="preserve"> of </w:t>
      </w:r>
      <w:r w:rsidR="00586A82">
        <w:rPr>
          <w:rFonts w:asciiTheme="minorHAnsi" w:hAnsiTheme="minorHAnsi" w:cstheme="minorHAnsi"/>
          <w:sz w:val="22"/>
          <w:szCs w:val="22"/>
        </w:rPr>
        <w:t>August</w:t>
      </w:r>
      <w:r w:rsidRPr="007B2714">
        <w:rPr>
          <w:rFonts w:asciiTheme="minorHAnsi" w:hAnsiTheme="minorHAnsi" w:cstheme="minorHAnsi"/>
          <w:sz w:val="22"/>
          <w:szCs w:val="22"/>
        </w:rPr>
        <w:t xml:space="preserve"> 202</w:t>
      </w:r>
      <w:r w:rsidR="00F273D8">
        <w:rPr>
          <w:rFonts w:asciiTheme="minorHAnsi" w:hAnsiTheme="minorHAnsi" w:cstheme="minorHAnsi"/>
          <w:sz w:val="22"/>
          <w:szCs w:val="22"/>
        </w:rPr>
        <w:t>3</w:t>
      </w:r>
      <w:r w:rsidRPr="007B2714">
        <w:rPr>
          <w:rFonts w:asciiTheme="minorHAnsi" w:hAnsiTheme="minorHAnsi" w:cstheme="minorHAnsi"/>
          <w:sz w:val="22"/>
          <w:szCs w:val="22"/>
        </w:rPr>
        <w:t xml:space="preserve"> at </w:t>
      </w:r>
      <w:r w:rsidR="00B348AC">
        <w:rPr>
          <w:rFonts w:asciiTheme="minorHAnsi" w:hAnsiTheme="minorHAnsi" w:cstheme="minorHAnsi"/>
          <w:sz w:val="22"/>
          <w:szCs w:val="22"/>
        </w:rPr>
        <w:t>8</w:t>
      </w:r>
      <w:r w:rsidRPr="007B2714">
        <w:rPr>
          <w:rFonts w:asciiTheme="minorHAnsi" w:hAnsiTheme="minorHAnsi" w:cstheme="minorHAnsi"/>
          <w:sz w:val="22"/>
          <w:szCs w:val="22"/>
        </w:rPr>
        <w:t>:</w:t>
      </w:r>
      <w:r w:rsidR="00A62AF2">
        <w:rPr>
          <w:rFonts w:asciiTheme="minorHAnsi" w:hAnsiTheme="minorHAnsi" w:cstheme="minorHAnsi"/>
          <w:sz w:val="22"/>
          <w:szCs w:val="22"/>
        </w:rPr>
        <w:t>15</w:t>
      </w:r>
      <w:r w:rsidRPr="007B2714">
        <w:rPr>
          <w:rFonts w:asciiTheme="minorHAnsi" w:hAnsiTheme="minorHAnsi" w:cstheme="minorHAnsi"/>
          <w:sz w:val="22"/>
          <w:szCs w:val="22"/>
        </w:rPr>
        <w:t xml:space="preserve"> a.m. Jim Ruse, Presiding Commissioner</w:t>
      </w:r>
      <w:r w:rsidR="00586A82">
        <w:rPr>
          <w:rFonts w:asciiTheme="minorHAnsi" w:hAnsiTheme="minorHAnsi" w:cstheme="minorHAnsi"/>
          <w:sz w:val="22"/>
          <w:szCs w:val="22"/>
        </w:rPr>
        <w:t>, called the meeting to order</w:t>
      </w:r>
      <w:r w:rsidR="00B639B4">
        <w:rPr>
          <w:rFonts w:asciiTheme="minorHAnsi" w:hAnsiTheme="minorHAnsi" w:cstheme="minorHAnsi"/>
          <w:sz w:val="22"/>
          <w:szCs w:val="22"/>
        </w:rPr>
        <w:t xml:space="preserve">. </w:t>
      </w:r>
      <w:r w:rsidR="00FA05C4">
        <w:rPr>
          <w:rFonts w:asciiTheme="minorHAnsi" w:hAnsiTheme="minorHAnsi" w:cstheme="minorHAnsi"/>
          <w:sz w:val="22"/>
          <w:szCs w:val="22"/>
        </w:rPr>
        <w:t>David Cox 1</w:t>
      </w:r>
      <w:r w:rsidR="00FA05C4" w:rsidRPr="009E0F95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="00FA05C4">
        <w:rPr>
          <w:rFonts w:asciiTheme="minorHAnsi" w:hAnsiTheme="minorHAnsi" w:cstheme="minorHAnsi"/>
          <w:sz w:val="22"/>
          <w:szCs w:val="22"/>
        </w:rPr>
        <w:t xml:space="preserve"> District and Wayne Uthe 2</w:t>
      </w:r>
      <w:r w:rsidR="00FA05C4" w:rsidRPr="00F25C13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 w:rsidR="00FA05C4">
        <w:rPr>
          <w:rFonts w:asciiTheme="minorHAnsi" w:hAnsiTheme="minorHAnsi" w:cstheme="minorHAnsi"/>
          <w:sz w:val="22"/>
          <w:szCs w:val="22"/>
        </w:rPr>
        <w:t xml:space="preserve"> District are present.</w:t>
      </w:r>
    </w:p>
    <w:p w14:paraId="1019A862" w14:textId="77777777" w:rsidR="00A75414" w:rsidRDefault="00A75414" w:rsidP="000510B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343DEFC" w14:textId="77777777" w:rsidR="000510BD" w:rsidRDefault="00A7599A" w:rsidP="000510BD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Commission approved last week’s minute</w:t>
      </w:r>
      <w:r w:rsidR="00892B74">
        <w:rPr>
          <w:rFonts w:asciiTheme="minorHAnsi" w:hAnsiTheme="minorHAnsi" w:cstheme="minorHAnsi"/>
          <w:sz w:val="22"/>
          <w:szCs w:val="22"/>
        </w:rPr>
        <w:t>s</w:t>
      </w:r>
      <w:r w:rsidR="00110BC3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10BC3">
        <w:rPr>
          <w:rFonts w:asciiTheme="minorHAnsi" w:hAnsiTheme="minorHAnsi" w:cstheme="minorHAnsi"/>
          <w:sz w:val="22"/>
          <w:szCs w:val="22"/>
        </w:rPr>
        <w:t xml:space="preserve">brush letters, and </w:t>
      </w:r>
      <w:r>
        <w:rPr>
          <w:rFonts w:asciiTheme="minorHAnsi" w:hAnsiTheme="minorHAnsi" w:cstheme="minorHAnsi"/>
          <w:sz w:val="22"/>
          <w:szCs w:val="22"/>
        </w:rPr>
        <w:t>invoices for payment</w:t>
      </w:r>
      <w:r w:rsidR="00B61AE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C7D8455" w14:textId="77777777" w:rsidR="000510BD" w:rsidRDefault="000510BD" w:rsidP="000510B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20C7840" w14:textId="0F6364C8" w:rsidR="00560BA0" w:rsidRDefault="003F1122" w:rsidP="000510B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3F1122">
        <w:rPr>
          <w:rFonts w:asciiTheme="minorHAnsi" w:hAnsiTheme="minorHAnsi" w:cstheme="minorHAnsi"/>
          <w:sz w:val="22"/>
          <w:szCs w:val="22"/>
        </w:rPr>
        <w:t xml:space="preserve">James Lewis, </w:t>
      </w:r>
      <w:proofErr w:type="gramStart"/>
      <w:r w:rsidRPr="003F1122">
        <w:rPr>
          <w:rFonts w:asciiTheme="minorHAnsi" w:hAnsiTheme="minorHAnsi" w:cstheme="minorHAnsi"/>
          <w:sz w:val="22"/>
          <w:szCs w:val="22"/>
        </w:rPr>
        <w:t>Road</w:t>
      </w:r>
      <w:proofErr w:type="gramEnd"/>
      <w:r w:rsidRPr="003F1122">
        <w:rPr>
          <w:rFonts w:asciiTheme="minorHAnsi" w:hAnsiTheme="minorHAnsi" w:cstheme="minorHAnsi"/>
          <w:sz w:val="22"/>
          <w:szCs w:val="22"/>
        </w:rPr>
        <w:t xml:space="preserve"> </w:t>
      </w:r>
      <w:r w:rsidR="00560BA0">
        <w:rPr>
          <w:rFonts w:asciiTheme="minorHAnsi" w:hAnsiTheme="minorHAnsi" w:cstheme="minorHAnsi"/>
          <w:sz w:val="22"/>
          <w:szCs w:val="22"/>
        </w:rPr>
        <w:t xml:space="preserve">and </w:t>
      </w:r>
      <w:r w:rsidR="00816CEC">
        <w:rPr>
          <w:rFonts w:asciiTheme="minorHAnsi" w:hAnsiTheme="minorHAnsi" w:cstheme="minorHAnsi"/>
          <w:sz w:val="22"/>
          <w:szCs w:val="22"/>
        </w:rPr>
        <w:t>B</w:t>
      </w:r>
      <w:r w:rsidR="00560BA0">
        <w:rPr>
          <w:rFonts w:asciiTheme="minorHAnsi" w:hAnsiTheme="minorHAnsi" w:cstheme="minorHAnsi"/>
          <w:sz w:val="22"/>
          <w:szCs w:val="22"/>
        </w:rPr>
        <w:t>ridge</w:t>
      </w:r>
      <w:r w:rsidRPr="003F1122">
        <w:rPr>
          <w:rFonts w:asciiTheme="minorHAnsi" w:hAnsiTheme="minorHAnsi" w:cstheme="minorHAnsi"/>
          <w:sz w:val="22"/>
          <w:szCs w:val="22"/>
        </w:rPr>
        <w:t xml:space="preserve"> Supervisor, updated the </w:t>
      </w:r>
      <w:r w:rsidR="00581E09" w:rsidRPr="003F1122">
        <w:rPr>
          <w:rFonts w:asciiTheme="minorHAnsi" w:hAnsiTheme="minorHAnsi" w:cstheme="minorHAnsi"/>
          <w:sz w:val="22"/>
          <w:szCs w:val="22"/>
        </w:rPr>
        <w:t xml:space="preserve">Commission </w:t>
      </w:r>
      <w:r w:rsidR="00A62AF2">
        <w:rPr>
          <w:rFonts w:asciiTheme="minorHAnsi" w:hAnsiTheme="minorHAnsi" w:cstheme="minorHAnsi"/>
          <w:sz w:val="22"/>
          <w:szCs w:val="22"/>
        </w:rPr>
        <w:t xml:space="preserve">that the crew replaced a tube in Jefferson Township. They fixed a fence at Lake Viking that was damaged from the log jam caused by the heavy rains at the beginning of the month. The crew installed a tube in Benton Township.  </w:t>
      </w:r>
    </w:p>
    <w:p w14:paraId="5F6F4248" w14:textId="77777777" w:rsidR="003B5E02" w:rsidRDefault="003B5E02" w:rsidP="000510B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90103EA" w14:textId="5A6BFBA5" w:rsidR="003B5E02" w:rsidRDefault="003B5E02" w:rsidP="000510BD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Courthouse Roof insurance steps have been </w:t>
      </w:r>
      <w:r w:rsidR="00D714C1">
        <w:rPr>
          <w:rFonts w:asciiTheme="minorHAnsi" w:hAnsiTheme="minorHAnsi" w:cstheme="minorHAnsi"/>
          <w:sz w:val="22"/>
          <w:szCs w:val="22"/>
        </w:rPr>
        <w:t>finalized;</w:t>
      </w:r>
      <w:r>
        <w:rPr>
          <w:rFonts w:asciiTheme="minorHAnsi" w:hAnsiTheme="minorHAnsi" w:cstheme="minorHAnsi"/>
          <w:sz w:val="22"/>
          <w:szCs w:val="22"/>
        </w:rPr>
        <w:t xml:space="preserve"> the bid specifications will be sent to the paper so bidding can be accepted until September 20</w:t>
      </w:r>
      <w:r w:rsidRPr="003B5E02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98F5701" w14:textId="77777777" w:rsidR="00816CEC" w:rsidRDefault="00816CEC" w:rsidP="000510B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08A470B" w14:textId="767AE413" w:rsidR="00816CEC" w:rsidRDefault="003B5E02" w:rsidP="000510BD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Shonna Morrison requested the property at 609B South Main Street </w:t>
      </w:r>
      <w:r w:rsidR="00EA1373">
        <w:rPr>
          <w:rFonts w:asciiTheme="minorHAnsi" w:hAnsiTheme="minorHAnsi" w:cstheme="minorHAnsi"/>
          <w:sz w:val="22"/>
          <w:szCs w:val="22"/>
        </w:rPr>
        <w:t xml:space="preserve">be sprayed for bugs. The County Clerk will call and schedule a spraying. </w:t>
      </w:r>
    </w:p>
    <w:p w14:paraId="0886D4F3" w14:textId="77777777" w:rsidR="00816CEC" w:rsidRDefault="00816CEC" w:rsidP="000510B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ED5191B" w14:textId="2E01EE74" w:rsidR="00816CEC" w:rsidRDefault="00816CEC" w:rsidP="000510BD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Present – Jim Ruse, David Cox, Wayne Uthe, and Rachel Taylor. A bid of $800.00 was accepted for the 1999 White Tahoe</w:t>
      </w:r>
    </w:p>
    <w:p w14:paraId="0DF14A35" w14:textId="77777777" w:rsidR="00816CEC" w:rsidRDefault="00816CEC" w:rsidP="000510B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870DA0B" w14:textId="0B0720E4" w:rsidR="003B5E02" w:rsidRDefault="003B5E02" w:rsidP="003B5E02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9:00 a</w:t>
      </w:r>
      <w:r w:rsidR="00FD0BB5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m</w:t>
      </w:r>
      <w:r w:rsidR="00FD0BB5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– BID OPENING</w:t>
      </w:r>
    </w:p>
    <w:p w14:paraId="6C6992D0" w14:textId="361C0DB3" w:rsidR="003B5E02" w:rsidRDefault="003B5E02" w:rsidP="003B5E02">
      <w:pPr>
        <w:pStyle w:val="Standard"/>
        <w:spacing w:after="60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County </w:t>
      </w:r>
      <w:r w:rsidR="00EA1373">
        <w:rPr>
          <w:rFonts w:asciiTheme="minorHAnsi" w:hAnsiTheme="minorHAnsi" w:cstheme="minorHAnsi"/>
          <w:b/>
          <w:bCs/>
          <w:sz w:val="22"/>
          <w:szCs w:val="22"/>
        </w:rPr>
        <w:t>Vehicle</w:t>
      </w:r>
      <w:r w:rsidR="00FD0BB5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EA137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D0BB5">
        <w:rPr>
          <w:rFonts w:asciiTheme="minorHAnsi" w:hAnsiTheme="minorHAnsi" w:cstheme="minorHAnsi"/>
          <w:sz w:val="22"/>
          <w:szCs w:val="22"/>
        </w:rPr>
        <w:t>–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D0BB5">
        <w:rPr>
          <w:rFonts w:asciiTheme="minorHAnsi" w:hAnsiTheme="minorHAnsi" w:cstheme="minorHAnsi"/>
          <w:sz w:val="22"/>
          <w:szCs w:val="22"/>
        </w:rPr>
        <w:t xml:space="preserve">at 9:00 a.m. bids were opened by Jim Ruse. </w:t>
      </w:r>
      <w:r>
        <w:rPr>
          <w:rFonts w:asciiTheme="minorHAnsi" w:hAnsiTheme="minorHAnsi" w:cstheme="minorHAnsi"/>
          <w:sz w:val="22"/>
          <w:szCs w:val="22"/>
        </w:rPr>
        <w:t>Two bids were received for the 1999 White Tahoe</w:t>
      </w:r>
      <w:r w:rsidR="00FD0BB5">
        <w:rPr>
          <w:rFonts w:asciiTheme="minorHAnsi" w:hAnsiTheme="minorHAnsi" w:cstheme="minorHAnsi"/>
          <w:sz w:val="22"/>
          <w:szCs w:val="22"/>
        </w:rPr>
        <w:t xml:space="preserve">, </w:t>
      </w:r>
      <w:r w:rsidR="005F0DF2">
        <w:rPr>
          <w:rFonts w:asciiTheme="minorHAnsi" w:hAnsiTheme="minorHAnsi" w:cstheme="minorHAnsi"/>
          <w:sz w:val="22"/>
          <w:szCs w:val="22"/>
        </w:rPr>
        <w:t xml:space="preserve">and </w:t>
      </w:r>
      <w:r w:rsidR="00FD0BB5">
        <w:rPr>
          <w:rFonts w:asciiTheme="minorHAnsi" w:hAnsiTheme="minorHAnsi" w:cstheme="minorHAnsi"/>
          <w:sz w:val="22"/>
          <w:szCs w:val="22"/>
        </w:rPr>
        <w:t>zero bids were received for the wheelchair-accessible van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FD0BB5">
        <w:rPr>
          <w:rFonts w:asciiTheme="minorHAnsi" w:hAnsiTheme="minorHAnsi" w:cstheme="minorHAnsi"/>
          <w:sz w:val="22"/>
          <w:szCs w:val="22"/>
        </w:rPr>
        <w:t xml:space="preserve">Present at the </w:t>
      </w:r>
      <w:r w:rsidR="009F6111">
        <w:rPr>
          <w:rFonts w:asciiTheme="minorHAnsi" w:hAnsiTheme="minorHAnsi" w:cstheme="minorHAnsi"/>
          <w:sz w:val="22"/>
          <w:szCs w:val="22"/>
        </w:rPr>
        <w:t>meeting</w:t>
      </w:r>
      <w:r w:rsidR="00FD0BB5">
        <w:rPr>
          <w:rFonts w:asciiTheme="minorHAnsi" w:hAnsiTheme="minorHAnsi" w:cstheme="minorHAnsi"/>
          <w:sz w:val="22"/>
          <w:szCs w:val="22"/>
        </w:rPr>
        <w:t xml:space="preserve"> were Jim Ruse, David Cox, Wayne Uthe, and Rachel Taylor. </w:t>
      </w:r>
      <w:r>
        <w:rPr>
          <w:rFonts w:asciiTheme="minorHAnsi" w:hAnsiTheme="minorHAnsi" w:cstheme="minorHAnsi"/>
          <w:sz w:val="22"/>
          <w:szCs w:val="22"/>
        </w:rPr>
        <w:t xml:space="preserve">Wayne Uthe made a motion to accept the bid from Clinton Brown of $800.00 for the 1999 White Tahoe, David Cox seconded. 3 – Aye, 0 – No. Motion passed. </w:t>
      </w:r>
    </w:p>
    <w:p w14:paraId="442503F2" w14:textId="77777777" w:rsidR="003B5E02" w:rsidRDefault="003B5E02" w:rsidP="003B5E02">
      <w:pPr>
        <w:pStyle w:val="Standard"/>
        <w:spacing w:after="60"/>
        <w:ind w:left="720"/>
        <w:rPr>
          <w:rFonts w:asciiTheme="minorHAnsi" w:hAnsiTheme="minorHAnsi" w:cstheme="minorHAnsi"/>
          <w:sz w:val="22"/>
          <w:szCs w:val="22"/>
        </w:rPr>
      </w:pPr>
    </w:p>
    <w:p w14:paraId="7F8748EB" w14:textId="21E78ED4" w:rsidR="003B5E02" w:rsidRDefault="003B5E02" w:rsidP="003B5E02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Commission spoke with several County Officials, and they are planning a Courthouse Lawn clean-up workday next week to prepare for the Chautauqua, which will be held on Friday, September 15</w:t>
      </w:r>
      <w:r w:rsidRPr="00A62AF2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and Saturday the 16</w:t>
      </w:r>
      <w:r w:rsidRPr="00A62AF2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61A32DB" w14:textId="77777777" w:rsidR="003B5E02" w:rsidRDefault="003B5E02" w:rsidP="003B5E02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138F117E" w14:textId="0C6D5CDF" w:rsidR="00EA1373" w:rsidRDefault="00EA1373" w:rsidP="003B5E02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Commission discussed BRO 39; they received </w:t>
      </w:r>
      <w:r w:rsidR="00CD1094">
        <w:rPr>
          <w:rFonts w:asciiTheme="minorHAnsi" w:hAnsiTheme="minorHAnsi" w:cstheme="minorHAnsi"/>
          <w:sz w:val="22"/>
          <w:szCs w:val="22"/>
        </w:rPr>
        <w:t xml:space="preserve">an Appraisal Agreement, </w:t>
      </w:r>
      <w:r>
        <w:rPr>
          <w:rFonts w:asciiTheme="minorHAnsi" w:hAnsiTheme="minorHAnsi" w:cstheme="minorHAnsi"/>
          <w:sz w:val="22"/>
          <w:szCs w:val="22"/>
        </w:rPr>
        <w:t>Supplemental Agreement Number 1</w:t>
      </w:r>
      <w:r w:rsidR="009E4486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and Progressive Invoice Number 7. </w:t>
      </w:r>
      <w:r w:rsidR="009E4486">
        <w:rPr>
          <w:rFonts w:asciiTheme="minorHAnsi" w:hAnsiTheme="minorHAnsi" w:cstheme="minorHAnsi"/>
          <w:sz w:val="22"/>
          <w:szCs w:val="22"/>
        </w:rPr>
        <w:t xml:space="preserve">David Cox made a motion to accept the BRO 39 Appraisal Agreement and Progressive Invoice Number 7, Wayne Uthe seconded. 3- Aye, 0 – No. </w:t>
      </w:r>
      <w:r>
        <w:rPr>
          <w:rFonts w:asciiTheme="minorHAnsi" w:hAnsiTheme="minorHAnsi" w:cstheme="minorHAnsi"/>
          <w:sz w:val="22"/>
          <w:szCs w:val="22"/>
        </w:rPr>
        <w:t>Wayne Uthe made a motion to accept BRO 39 Supplemental Agreement Number 1, David Cox seconded. 3- Aye, 0 – No. All motions passed.</w:t>
      </w:r>
    </w:p>
    <w:p w14:paraId="4E646D93" w14:textId="77777777" w:rsidR="00EA1373" w:rsidRDefault="00EA1373" w:rsidP="003B5E02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2BB648F3" w14:textId="141C169D" w:rsidR="00EA1373" w:rsidRDefault="00EA1373" w:rsidP="003B5E02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Commission discussed BRO 40; they received</w:t>
      </w:r>
      <w:r w:rsidRPr="00EA137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Progressive Invoice Number 4. David Cox made a motion to accept BRO 40 Progressive Invoice Number 4, Wayne Uthe seconded. 3- Aye, 0 – No. Motion passed.</w:t>
      </w:r>
    </w:p>
    <w:p w14:paraId="3DE874A9" w14:textId="77777777" w:rsidR="00EA1373" w:rsidRDefault="00EA1373" w:rsidP="003B5E02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67C09CDB" w14:textId="209F6763" w:rsidR="00EA1373" w:rsidRDefault="00EA1373" w:rsidP="003B5E02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Commission received </w:t>
      </w:r>
      <w:r w:rsidR="00D714C1">
        <w:rPr>
          <w:rFonts w:asciiTheme="minorHAnsi" w:hAnsiTheme="minorHAnsi" w:cstheme="minorHAnsi"/>
          <w:sz w:val="22"/>
          <w:szCs w:val="22"/>
        </w:rPr>
        <w:t>Fiscal Year 2025 Regional Bridge Award Letters for bridges 3500012, BRO-R031001, and 3960007, BRO-R031002. David Cox made a motion to approve the process of starting these two new bridges, Wayne Uthe seconded. 3- Aye, 0 – No. Motion passed.</w:t>
      </w:r>
    </w:p>
    <w:p w14:paraId="51608DF8" w14:textId="77777777" w:rsidR="00EA1373" w:rsidRDefault="00EA1373" w:rsidP="003B5E02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0287B09C" w14:textId="3BEF20A3" w:rsidR="003B5E02" w:rsidRDefault="003B5E02" w:rsidP="003B5E02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11:00 a</w:t>
      </w:r>
      <w:r w:rsidR="00FD0BB5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m</w:t>
      </w:r>
      <w:r w:rsidR="00FD0BB5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– BID OPENING</w:t>
      </w:r>
    </w:p>
    <w:p w14:paraId="085F34B7" w14:textId="7B5D3FA4" w:rsidR="00D4059B" w:rsidRDefault="00D4059B" w:rsidP="00D4059B">
      <w:pPr>
        <w:ind w:left="720"/>
        <w:rPr>
          <w:rFonts w:cstheme="minorHAnsi"/>
        </w:rPr>
      </w:pPr>
      <w:r w:rsidRPr="00CA193F">
        <w:rPr>
          <w:rFonts w:cstheme="minorHAnsi"/>
          <w:b/>
          <w:bCs/>
        </w:rPr>
        <w:t>Daviess County Bridge</w:t>
      </w:r>
      <w:r>
        <w:rPr>
          <w:rFonts w:cstheme="minorHAnsi"/>
        </w:rPr>
        <w:t xml:space="preserve"> No.</w:t>
      </w:r>
      <w:r w:rsidRPr="005F089C">
        <w:rPr>
          <w:rFonts w:cstheme="minorHAnsi"/>
          <w:sz w:val="20"/>
          <w:szCs w:val="20"/>
        </w:rPr>
        <w:t xml:space="preserve"> </w:t>
      </w:r>
      <w:r>
        <w:rPr>
          <w:rFonts w:cstheme="minorHAnsi"/>
        </w:rPr>
        <w:t>42200101</w:t>
      </w:r>
      <w:r w:rsidRPr="005F089C">
        <w:rPr>
          <w:rFonts w:cstheme="minorHAnsi"/>
        </w:rPr>
        <w:t xml:space="preserve"> BRO-</w:t>
      </w:r>
      <w:r>
        <w:rPr>
          <w:rFonts w:cstheme="minorHAnsi"/>
        </w:rPr>
        <w:t>R</w:t>
      </w:r>
      <w:r w:rsidRPr="005F089C">
        <w:rPr>
          <w:rFonts w:cstheme="minorHAnsi"/>
        </w:rPr>
        <w:t>O31(</w:t>
      </w:r>
      <w:r>
        <w:rPr>
          <w:rFonts w:cstheme="minorHAnsi"/>
        </w:rPr>
        <w:t>041</w:t>
      </w:r>
      <w:r w:rsidRPr="005F089C">
        <w:rPr>
          <w:rFonts w:cstheme="minorHAnsi"/>
        </w:rPr>
        <w:t xml:space="preserve">) on </w:t>
      </w:r>
      <w:r w:rsidR="009E4486">
        <w:rPr>
          <w:rFonts w:cstheme="minorHAnsi"/>
        </w:rPr>
        <w:t xml:space="preserve">Lilac Avenue over Pilot Grove Creek </w:t>
      </w:r>
      <w:r>
        <w:rPr>
          <w:rFonts w:cstheme="minorHAnsi"/>
        </w:rPr>
        <w:t xml:space="preserve">bids were opened at 11:00 a.m. by Shannon Howe, Howe Engineering Company. Four bids were received. Present at the meeting were </w:t>
      </w:r>
      <w:r w:rsidRPr="00234A8E">
        <w:rPr>
          <w:rFonts w:cstheme="minorHAnsi"/>
        </w:rPr>
        <w:t>Jim Ruse, David Cox, Wayne Uthe, Rachel Taylor</w:t>
      </w:r>
      <w:r>
        <w:rPr>
          <w:rFonts w:cstheme="minorHAnsi"/>
        </w:rPr>
        <w:t xml:space="preserve">, Shannon Howe, Gary McFee, Josh Lambeth, Josh </w:t>
      </w:r>
      <w:proofErr w:type="spellStart"/>
      <w:r>
        <w:rPr>
          <w:rFonts w:cstheme="minorHAnsi"/>
        </w:rPr>
        <w:t>Sattman</w:t>
      </w:r>
      <w:proofErr w:type="spellEnd"/>
      <w:r>
        <w:rPr>
          <w:rFonts w:cstheme="minorHAnsi"/>
        </w:rPr>
        <w:t xml:space="preserve">, Troy Purdin, Shannon Jenkins, </w:t>
      </w:r>
      <w:r w:rsidR="00FD0BB5">
        <w:rPr>
          <w:rFonts w:cstheme="minorHAnsi"/>
        </w:rPr>
        <w:t xml:space="preserve">and </w:t>
      </w:r>
      <w:r>
        <w:rPr>
          <w:rFonts w:cstheme="minorHAnsi"/>
        </w:rPr>
        <w:t>Brett Hall</w:t>
      </w:r>
      <w:r w:rsidR="00FD0BB5">
        <w:rPr>
          <w:rFonts w:cstheme="minorHAnsi"/>
        </w:rPr>
        <w:t xml:space="preserve">. Howe Company will review the bids and double calculations. They will </w:t>
      </w:r>
      <w:proofErr w:type="gramStart"/>
      <w:r w:rsidR="00FD0BB5">
        <w:rPr>
          <w:rFonts w:cstheme="minorHAnsi"/>
        </w:rPr>
        <w:t>make a decision</w:t>
      </w:r>
      <w:proofErr w:type="gramEnd"/>
      <w:r w:rsidR="00FD0BB5">
        <w:rPr>
          <w:rFonts w:cstheme="minorHAnsi"/>
        </w:rPr>
        <w:t xml:space="preserve"> and let the Commission know in the next week or two. The received bids are as follows:</w:t>
      </w:r>
    </w:p>
    <w:p w14:paraId="47760BAD" w14:textId="77777777" w:rsidR="00D4059B" w:rsidRDefault="00D4059B" w:rsidP="00D4059B">
      <w:pPr>
        <w:ind w:left="720"/>
        <w:rPr>
          <w:rFonts w:cstheme="minorHAnsi"/>
        </w:rPr>
      </w:pPr>
    </w:p>
    <w:p w14:paraId="07698CCA" w14:textId="77777777" w:rsidR="00E957AB" w:rsidRDefault="00E957AB" w:rsidP="00D4059B">
      <w:pPr>
        <w:ind w:firstLine="720"/>
        <w:rPr>
          <w:rFonts w:cstheme="minorHAnsi"/>
        </w:rPr>
      </w:pPr>
    </w:p>
    <w:p w14:paraId="16396240" w14:textId="2F6EE7B3" w:rsidR="00E957AB" w:rsidRPr="00E957AB" w:rsidRDefault="00E957AB" w:rsidP="00E957AB">
      <w:pPr>
        <w:pStyle w:val="Standard"/>
        <w:jc w:val="right"/>
        <w:rPr>
          <w:rFonts w:ascii="Times New Roman" w:hAnsi="Times New Roman" w:cs="Times New Roman"/>
          <w:b/>
          <w:bCs/>
        </w:rPr>
      </w:pPr>
      <w:r w:rsidRPr="00E957AB">
        <w:rPr>
          <w:rFonts w:ascii="Times New Roman" w:hAnsi="Times New Roman" w:cs="Times New Roman"/>
          <w:b/>
          <w:bCs/>
        </w:rPr>
        <w:t xml:space="preserve">Page </w:t>
      </w:r>
      <w:r>
        <w:rPr>
          <w:rFonts w:ascii="Times New Roman" w:hAnsi="Times New Roman" w:cs="Times New Roman"/>
          <w:b/>
          <w:bCs/>
        </w:rPr>
        <w:t>2</w:t>
      </w:r>
      <w:r w:rsidRPr="00E957AB">
        <w:rPr>
          <w:rFonts w:ascii="Times New Roman" w:hAnsi="Times New Roman" w:cs="Times New Roman"/>
          <w:b/>
          <w:bCs/>
        </w:rPr>
        <w:t xml:space="preserve"> of 2</w:t>
      </w:r>
    </w:p>
    <w:p w14:paraId="4B87078C" w14:textId="77777777" w:rsidR="00E957AB" w:rsidRDefault="00E957AB" w:rsidP="00E957AB">
      <w:pPr>
        <w:rPr>
          <w:rFonts w:cstheme="minorHAnsi"/>
        </w:rPr>
      </w:pPr>
    </w:p>
    <w:p w14:paraId="16AAC95A" w14:textId="5DE594B7" w:rsidR="00D4059B" w:rsidRPr="00EF0C35" w:rsidRDefault="00D4059B" w:rsidP="00E957AB">
      <w:pPr>
        <w:ind w:firstLine="720"/>
        <w:rPr>
          <w:rFonts w:cstheme="minorHAnsi"/>
        </w:rPr>
      </w:pPr>
      <w:r w:rsidRPr="00EF0C35">
        <w:rPr>
          <w:rFonts w:cstheme="minorHAnsi"/>
        </w:rPr>
        <w:t xml:space="preserve">Bid #1 – </w:t>
      </w:r>
      <w:r w:rsidR="00FD0BB5">
        <w:rPr>
          <w:rFonts w:cstheme="minorHAnsi"/>
        </w:rPr>
        <w:t>Capital Paving and Construction $1,348,588.05</w:t>
      </w:r>
    </w:p>
    <w:p w14:paraId="30FB4043" w14:textId="22E818E9" w:rsidR="00D4059B" w:rsidRPr="00EF0C35" w:rsidRDefault="00D4059B" w:rsidP="00D4059B">
      <w:pPr>
        <w:ind w:firstLine="720"/>
        <w:rPr>
          <w:rFonts w:cstheme="minorHAnsi"/>
        </w:rPr>
      </w:pPr>
      <w:r w:rsidRPr="00EF0C35">
        <w:rPr>
          <w:rFonts w:cstheme="minorHAnsi"/>
        </w:rPr>
        <w:t xml:space="preserve">Bid #2 – </w:t>
      </w:r>
      <w:r w:rsidR="00FD0BB5">
        <w:rPr>
          <w:rFonts w:cstheme="minorHAnsi"/>
        </w:rPr>
        <w:t>MS Contracting $1,243,759.19</w:t>
      </w:r>
    </w:p>
    <w:p w14:paraId="31DD1784" w14:textId="0F2CE9DD" w:rsidR="00D4059B" w:rsidRPr="00EF0C35" w:rsidRDefault="00D4059B" w:rsidP="00D4059B">
      <w:pPr>
        <w:ind w:firstLine="720"/>
        <w:rPr>
          <w:rFonts w:cstheme="minorHAnsi"/>
        </w:rPr>
      </w:pPr>
      <w:r w:rsidRPr="00EF0C35">
        <w:rPr>
          <w:rFonts w:cstheme="minorHAnsi"/>
        </w:rPr>
        <w:t xml:space="preserve">Bid # 3 – </w:t>
      </w:r>
      <w:r w:rsidR="00FD0BB5" w:rsidRPr="00EF0C35">
        <w:rPr>
          <w:rFonts w:cstheme="minorHAnsi"/>
        </w:rPr>
        <w:t>Mera Excavating, LLC $</w:t>
      </w:r>
      <w:r w:rsidR="00FD0BB5">
        <w:rPr>
          <w:rFonts w:cstheme="minorHAnsi"/>
        </w:rPr>
        <w:t>1,252,631.09</w:t>
      </w:r>
    </w:p>
    <w:p w14:paraId="4E4C2326" w14:textId="312CE8B4" w:rsidR="00816CEC" w:rsidRDefault="00D4059B" w:rsidP="00FD0BB5">
      <w:pPr>
        <w:ind w:firstLine="720"/>
        <w:rPr>
          <w:rFonts w:cstheme="minorHAnsi"/>
        </w:rPr>
      </w:pPr>
      <w:r w:rsidRPr="00EF0C35">
        <w:rPr>
          <w:rFonts w:cstheme="minorHAnsi"/>
        </w:rPr>
        <w:t xml:space="preserve">Bid # 4 – </w:t>
      </w:r>
      <w:r w:rsidR="00FD0BB5">
        <w:rPr>
          <w:rFonts w:cstheme="minorHAnsi"/>
        </w:rPr>
        <w:t>North Central Bridge $1,302,857.21</w:t>
      </w:r>
    </w:p>
    <w:p w14:paraId="7DD7C8F9" w14:textId="77777777" w:rsidR="00816CEC" w:rsidRDefault="00816CEC" w:rsidP="000510B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C70A219" w14:textId="7F70811F" w:rsidR="00FD0BB5" w:rsidRDefault="00FD0BB5" w:rsidP="000510BD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Buck Me</w:t>
      </w:r>
      <w:r w:rsidR="00E957AB">
        <w:rPr>
          <w:rFonts w:asciiTheme="minorHAnsi" w:hAnsiTheme="minorHAnsi" w:cstheme="minorHAnsi"/>
          <w:sz w:val="22"/>
          <w:szCs w:val="22"/>
        </w:rPr>
        <w:t>ier</w:t>
      </w:r>
      <w:r>
        <w:rPr>
          <w:rFonts w:asciiTheme="minorHAnsi" w:hAnsiTheme="minorHAnsi" w:cstheme="minorHAnsi"/>
          <w:sz w:val="22"/>
          <w:szCs w:val="22"/>
        </w:rPr>
        <w:t xml:space="preserve"> and James Baker, Sheridan Township, met with the Commission to discuss brush and tubes in Sheridan Township.</w:t>
      </w:r>
    </w:p>
    <w:p w14:paraId="0085DCC6" w14:textId="77777777" w:rsidR="00FD0BB5" w:rsidRDefault="00FD0BB5" w:rsidP="000510B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01D407D" w14:textId="20CAE4CE" w:rsidR="00560BA0" w:rsidRDefault="00FD0BB5" w:rsidP="000510BD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Larry Adams, Sheriff, met with the Commission to inform them he has been able to scrap several salvaged Sheriff vehicles.  </w:t>
      </w:r>
    </w:p>
    <w:p w14:paraId="42FF0082" w14:textId="77777777" w:rsidR="00560BA0" w:rsidRDefault="00560BA0" w:rsidP="000510B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25309E5" w14:textId="1A167F3F" w:rsidR="00B00B60" w:rsidRPr="000510BD" w:rsidRDefault="00B00B60" w:rsidP="000510BD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 the afternoon the Commissioners inspected roads, culverts, bridges, and brush in </w:t>
      </w:r>
      <w:r w:rsidR="00A62AF2">
        <w:rPr>
          <w:rFonts w:asciiTheme="minorHAnsi" w:hAnsiTheme="minorHAnsi" w:cstheme="minorHAnsi"/>
          <w:sz w:val="22"/>
          <w:szCs w:val="22"/>
        </w:rPr>
        <w:t>Jeffe</w:t>
      </w:r>
      <w:r w:rsidR="00560BA0">
        <w:rPr>
          <w:rFonts w:asciiTheme="minorHAnsi" w:hAnsiTheme="minorHAnsi" w:cstheme="minorHAnsi"/>
          <w:sz w:val="22"/>
          <w:szCs w:val="22"/>
        </w:rPr>
        <w:t>rson</w:t>
      </w:r>
      <w:r w:rsidR="00A62AF2">
        <w:rPr>
          <w:rFonts w:asciiTheme="minorHAnsi" w:hAnsiTheme="minorHAnsi" w:cstheme="minorHAnsi"/>
          <w:sz w:val="22"/>
          <w:szCs w:val="22"/>
        </w:rPr>
        <w:t>, Washington</w:t>
      </w:r>
      <w:r w:rsidR="00E957AB">
        <w:rPr>
          <w:rFonts w:asciiTheme="minorHAnsi" w:hAnsiTheme="minorHAnsi" w:cstheme="minorHAnsi"/>
          <w:sz w:val="22"/>
          <w:szCs w:val="22"/>
        </w:rPr>
        <w:t>,</w:t>
      </w:r>
      <w:r w:rsidR="00A62AF2">
        <w:rPr>
          <w:rFonts w:asciiTheme="minorHAnsi" w:hAnsiTheme="minorHAnsi" w:cstheme="minorHAnsi"/>
          <w:sz w:val="22"/>
          <w:szCs w:val="22"/>
        </w:rPr>
        <w:t xml:space="preserve"> and Monroe</w:t>
      </w:r>
      <w:r w:rsidR="003C339F">
        <w:rPr>
          <w:rFonts w:asciiTheme="minorHAnsi" w:hAnsiTheme="minorHAnsi" w:cstheme="minorHAnsi"/>
          <w:sz w:val="22"/>
          <w:szCs w:val="22"/>
        </w:rPr>
        <w:t xml:space="preserve"> Township.</w:t>
      </w:r>
    </w:p>
    <w:p w14:paraId="729A9319" w14:textId="77777777" w:rsidR="00022C64" w:rsidRDefault="00022C64" w:rsidP="000510B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15FDFB5" w14:textId="3463A866" w:rsidR="00C67275" w:rsidRPr="00CF5571" w:rsidRDefault="003B0D86" w:rsidP="000510BD">
      <w:pPr>
        <w:pStyle w:val="Standard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A"/>
          <w:sz w:val="22"/>
          <w:szCs w:val="22"/>
        </w:rPr>
        <w:t>The meeting</w:t>
      </w:r>
      <w:r w:rsidR="00C67275" w:rsidRPr="00CF5571">
        <w:rPr>
          <w:rFonts w:asciiTheme="minorHAnsi" w:eastAsia="Times New Roman" w:hAnsiTheme="minorHAnsi" w:cstheme="minorHAnsi"/>
          <w:color w:val="00000A"/>
          <w:sz w:val="22"/>
          <w:szCs w:val="22"/>
        </w:rPr>
        <w:t xml:space="preserve"> was adjourned at </w:t>
      </w:r>
      <w:r w:rsidR="00A62AF2">
        <w:rPr>
          <w:rFonts w:asciiTheme="minorHAnsi" w:eastAsia="Times New Roman" w:hAnsiTheme="minorHAnsi" w:cstheme="minorHAnsi"/>
          <w:color w:val="00000A"/>
          <w:sz w:val="22"/>
          <w:szCs w:val="22"/>
        </w:rPr>
        <w:t>4:30</w:t>
      </w:r>
      <w:r w:rsidR="00C67275" w:rsidRPr="00CF5571">
        <w:rPr>
          <w:rFonts w:asciiTheme="minorHAnsi" w:eastAsia="Times New Roman" w:hAnsiTheme="minorHAnsi" w:cstheme="minorHAnsi"/>
          <w:color w:val="00000A"/>
          <w:sz w:val="22"/>
          <w:szCs w:val="22"/>
        </w:rPr>
        <w:t xml:space="preserve"> p.m.</w:t>
      </w:r>
    </w:p>
    <w:p w14:paraId="7615E7C3" w14:textId="77777777" w:rsidR="00C67275" w:rsidRDefault="00C67275" w:rsidP="000510BD">
      <w:pPr>
        <w:spacing w:after="0" w:line="240" w:lineRule="auto"/>
        <w:rPr>
          <w:rFonts w:eastAsia="Times New Roman" w:cstheme="minorHAnsi"/>
          <w:color w:val="00000A"/>
        </w:rPr>
      </w:pPr>
    </w:p>
    <w:p w14:paraId="4DD15A8C" w14:textId="77777777" w:rsidR="008F75F2" w:rsidRDefault="008F75F2" w:rsidP="000510BD">
      <w:pPr>
        <w:spacing w:after="0" w:line="240" w:lineRule="auto"/>
        <w:rPr>
          <w:rFonts w:eastAsia="Times New Roman" w:cstheme="minorHAnsi"/>
          <w:color w:val="00000A"/>
        </w:rPr>
      </w:pPr>
    </w:p>
    <w:p w14:paraId="49D83CEA" w14:textId="77777777" w:rsidR="008F75F2" w:rsidRDefault="008F75F2" w:rsidP="000510BD">
      <w:pPr>
        <w:spacing w:after="0" w:line="240" w:lineRule="auto"/>
        <w:rPr>
          <w:rFonts w:eastAsia="Times New Roman" w:cstheme="minorHAnsi"/>
          <w:color w:val="00000A"/>
        </w:rPr>
      </w:pPr>
    </w:p>
    <w:p w14:paraId="7E21D4F2" w14:textId="77777777" w:rsidR="008F75F2" w:rsidRDefault="008F75F2" w:rsidP="000510BD">
      <w:pPr>
        <w:spacing w:after="0" w:line="240" w:lineRule="auto"/>
        <w:rPr>
          <w:rFonts w:eastAsia="Times New Roman" w:cstheme="minorHAnsi"/>
          <w:color w:val="00000A"/>
        </w:rPr>
      </w:pPr>
    </w:p>
    <w:p w14:paraId="78DAC763" w14:textId="77777777" w:rsidR="008F75F2" w:rsidRDefault="008F75F2" w:rsidP="000510BD">
      <w:pPr>
        <w:spacing w:after="0" w:line="240" w:lineRule="auto"/>
        <w:rPr>
          <w:rFonts w:eastAsia="Times New Roman" w:cstheme="minorHAnsi"/>
          <w:color w:val="00000A"/>
        </w:rPr>
      </w:pPr>
    </w:p>
    <w:p w14:paraId="416908D8" w14:textId="72F33F92" w:rsidR="00C67275" w:rsidRPr="00081C1D" w:rsidRDefault="00C67275" w:rsidP="000510BD">
      <w:pPr>
        <w:spacing w:after="0" w:line="240" w:lineRule="auto"/>
        <w:rPr>
          <w:rFonts w:eastAsia="Times New Roman" w:cstheme="minorHAnsi"/>
          <w:color w:val="00000A"/>
        </w:rPr>
      </w:pPr>
      <w:r>
        <w:rPr>
          <w:rFonts w:eastAsia="Times New Roman" w:cstheme="minorHAnsi"/>
          <w:color w:val="00000A"/>
        </w:rPr>
        <w:t>App</w:t>
      </w:r>
      <w:r w:rsidRPr="00081C1D">
        <w:rPr>
          <w:rFonts w:eastAsia="Times New Roman" w:cstheme="minorHAnsi"/>
          <w:color w:val="00000A"/>
        </w:rPr>
        <w:t>roved:</w:t>
      </w:r>
      <w:r w:rsidRPr="00081C1D">
        <w:rPr>
          <w:rFonts w:eastAsia="Times New Roman" w:cstheme="minorHAnsi"/>
          <w:color w:val="00000A"/>
        </w:rPr>
        <w:tab/>
      </w:r>
    </w:p>
    <w:p w14:paraId="75851A9C" w14:textId="77777777" w:rsidR="00C67275" w:rsidRDefault="00C67275" w:rsidP="00C67275">
      <w:pPr>
        <w:jc w:val="center"/>
        <w:rPr>
          <w:rFonts w:eastAsia="Times New Roman" w:cstheme="minorHAnsi"/>
          <w:color w:val="00000A"/>
        </w:rPr>
      </w:pPr>
      <w:r>
        <w:rPr>
          <w:rFonts w:eastAsia="Times New Roman" w:cstheme="minorHAnsi"/>
          <w:color w:val="00000A"/>
        </w:rPr>
        <w:tab/>
      </w:r>
      <w:r>
        <w:rPr>
          <w:rFonts w:eastAsia="Times New Roman" w:cstheme="minorHAnsi"/>
          <w:color w:val="00000A"/>
        </w:rPr>
        <w:tab/>
      </w:r>
      <w:r>
        <w:rPr>
          <w:rFonts w:eastAsia="Times New Roman" w:cstheme="minorHAnsi"/>
          <w:color w:val="00000A"/>
        </w:rPr>
        <w:tab/>
        <w:t xml:space="preserve">                                                                                                                                          </w:t>
      </w:r>
    </w:p>
    <w:p w14:paraId="0E5AD234" w14:textId="77777777" w:rsidR="00C67275" w:rsidRPr="00081C1D" w:rsidRDefault="00C67275" w:rsidP="00C67275">
      <w:pPr>
        <w:jc w:val="center"/>
        <w:rPr>
          <w:rFonts w:eastAsia="Times New Roman" w:cstheme="minorHAnsi"/>
          <w:color w:val="00000A"/>
        </w:rPr>
      </w:pPr>
      <w:r w:rsidRPr="00081C1D">
        <w:rPr>
          <w:rFonts w:eastAsia="Times New Roman" w:cstheme="minorHAnsi"/>
          <w:color w:val="00000A"/>
        </w:rPr>
        <w:t>_______________________</w:t>
      </w:r>
      <w:r w:rsidRPr="00081C1D">
        <w:rPr>
          <w:rFonts w:eastAsia="Times New Roman" w:cstheme="minorHAnsi"/>
          <w:color w:val="00000A"/>
        </w:rPr>
        <w:tab/>
        <w:t xml:space="preserve">  _____________________</w:t>
      </w:r>
      <w:r w:rsidRPr="00081C1D">
        <w:rPr>
          <w:rFonts w:eastAsia="Times New Roman" w:cstheme="minorHAnsi"/>
          <w:color w:val="00000A"/>
        </w:rPr>
        <w:tab/>
        <w:t xml:space="preserve">  _______________________</w:t>
      </w:r>
    </w:p>
    <w:p w14:paraId="4D3ECE5C" w14:textId="77777777" w:rsidR="00C67275" w:rsidRPr="00081C1D" w:rsidRDefault="00C67275" w:rsidP="00C67275">
      <w:pPr>
        <w:jc w:val="center"/>
        <w:rPr>
          <w:rFonts w:cstheme="minorHAnsi"/>
          <w:color w:val="00000A"/>
        </w:rPr>
      </w:pPr>
      <w:r w:rsidRPr="00081C1D">
        <w:rPr>
          <w:rFonts w:eastAsia="Times New Roman" w:cstheme="minorHAnsi"/>
          <w:color w:val="00000A"/>
        </w:rPr>
        <w:t xml:space="preserve">    Presiding Commissioner</w:t>
      </w:r>
      <w:r w:rsidRPr="00081C1D">
        <w:rPr>
          <w:rFonts w:eastAsia="Times New Roman" w:cstheme="minorHAnsi"/>
          <w:color w:val="00000A"/>
        </w:rPr>
        <w:tab/>
        <w:t xml:space="preserve">   1</w:t>
      </w:r>
      <w:r w:rsidRPr="00081C1D">
        <w:rPr>
          <w:rFonts w:eastAsia="Times New Roman" w:cstheme="minorHAnsi"/>
          <w:color w:val="00000A"/>
          <w:vertAlign w:val="superscript"/>
        </w:rPr>
        <w:t>st</w:t>
      </w:r>
      <w:r w:rsidRPr="00081C1D">
        <w:rPr>
          <w:rFonts w:eastAsia="Times New Roman" w:cstheme="minorHAnsi"/>
          <w:color w:val="00000A"/>
        </w:rPr>
        <w:t xml:space="preserve"> District Commissioner</w:t>
      </w:r>
      <w:r w:rsidRPr="00081C1D">
        <w:rPr>
          <w:rFonts w:eastAsia="Times New Roman" w:cstheme="minorHAnsi"/>
          <w:color w:val="00000A"/>
        </w:rPr>
        <w:tab/>
        <w:t xml:space="preserve">     2</w:t>
      </w:r>
      <w:r w:rsidRPr="00081C1D">
        <w:rPr>
          <w:rFonts w:eastAsia="Times New Roman" w:cstheme="minorHAnsi"/>
          <w:color w:val="00000A"/>
          <w:vertAlign w:val="superscript"/>
        </w:rPr>
        <w:t>nd</w:t>
      </w:r>
      <w:r w:rsidRPr="00081C1D">
        <w:rPr>
          <w:rFonts w:eastAsia="Times New Roman" w:cstheme="minorHAnsi"/>
          <w:color w:val="00000A"/>
        </w:rPr>
        <w:t xml:space="preserve"> District Commissioner</w:t>
      </w:r>
    </w:p>
    <w:p w14:paraId="7D7F8579" w14:textId="77777777" w:rsidR="00C67275" w:rsidRDefault="00C67275" w:rsidP="00C67275">
      <w:pPr>
        <w:rPr>
          <w:rFonts w:eastAsia="Times New Roman" w:cstheme="minorHAnsi"/>
          <w:color w:val="00000A"/>
        </w:rPr>
      </w:pPr>
    </w:p>
    <w:p w14:paraId="20305BEF" w14:textId="77777777" w:rsidR="00C67275" w:rsidRPr="00081C1D" w:rsidRDefault="00C67275" w:rsidP="00C67275">
      <w:pPr>
        <w:rPr>
          <w:rFonts w:eastAsia="Times New Roman" w:cstheme="minorHAnsi"/>
          <w:color w:val="00000A"/>
        </w:rPr>
      </w:pPr>
      <w:r w:rsidRPr="00081C1D">
        <w:rPr>
          <w:rFonts w:eastAsia="Times New Roman" w:cstheme="minorHAnsi"/>
          <w:color w:val="00000A"/>
        </w:rPr>
        <w:t>Attest:</w:t>
      </w:r>
    </w:p>
    <w:p w14:paraId="7A43A5BB" w14:textId="77777777" w:rsidR="00C67275" w:rsidRDefault="00C67275" w:rsidP="00C67275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 xml:space="preserve">       ____________________________</w:t>
      </w: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ab/>
        <w:t>Date __________________</w:t>
      </w:r>
    </w:p>
    <w:p w14:paraId="1039E2D5" w14:textId="77777777" w:rsidR="00C67275" w:rsidRDefault="00C67275" w:rsidP="00C67275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</w:p>
    <w:p w14:paraId="732B9517" w14:textId="2D83F2D5" w:rsidR="00C67275" w:rsidRPr="003B0D86" w:rsidRDefault="00C67275" w:rsidP="003B0D86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  <w:t>County Clerk</w:t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="00022C64">
        <w:rPr>
          <w:rFonts w:ascii="Times New Roman" w:eastAsia="Century Schoolbook" w:hAnsi="Times New Roman" w:cs="Times New Roman"/>
          <w:b/>
          <w:bCs/>
          <w:kern w:val="0"/>
          <w:sz w:val="22"/>
          <w:szCs w:val="22"/>
        </w:rPr>
        <w:t>70</w:t>
      </w:r>
      <w:r w:rsidR="00A62AF2">
        <w:rPr>
          <w:rFonts w:ascii="Times New Roman" w:eastAsia="Century Schoolbook" w:hAnsi="Times New Roman" w:cs="Times New Roman"/>
          <w:b/>
          <w:bCs/>
          <w:kern w:val="0"/>
          <w:sz w:val="22"/>
          <w:szCs w:val="22"/>
        </w:rPr>
        <w:t>9</w:t>
      </w:r>
    </w:p>
    <w:sectPr w:rsidR="00C67275" w:rsidRPr="003B0D86" w:rsidSect="003716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973EA" w14:textId="77777777" w:rsidR="005A7DBE" w:rsidRDefault="005A7DBE" w:rsidP="005A7DBE">
      <w:pPr>
        <w:spacing w:after="0" w:line="240" w:lineRule="auto"/>
      </w:pPr>
      <w:r>
        <w:separator/>
      </w:r>
    </w:p>
  </w:endnote>
  <w:endnote w:type="continuationSeparator" w:id="0">
    <w:p w14:paraId="1641E6E8" w14:textId="77777777" w:rsidR="005A7DBE" w:rsidRDefault="005A7DBE" w:rsidP="005A7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3B365" w14:textId="77777777" w:rsidR="005A7DBE" w:rsidRDefault="005A7D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EF3FC" w14:textId="77777777" w:rsidR="005A7DBE" w:rsidRDefault="005A7D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86C3A" w14:textId="77777777" w:rsidR="005A7DBE" w:rsidRDefault="005A7D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425F7" w14:textId="77777777" w:rsidR="005A7DBE" w:rsidRDefault="005A7DBE" w:rsidP="005A7DBE">
      <w:pPr>
        <w:spacing w:after="0" w:line="240" w:lineRule="auto"/>
      </w:pPr>
      <w:r>
        <w:separator/>
      </w:r>
    </w:p>
  </w:footnote>
  <w:footnote w:type="continuationSeparator" w:id="0">
    <w:p w14:paraId="442D41BC" w14:textId="77777777" w:rsidR="005A7DBE" w:rsidRDefault="005A7DBE" w:rsidP="005A7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E3187" w14:textId="039BECC4" w:rsidR="005A7DBE" w:rsidRDefault="005659B2">
    <w:pPr>
      <w:pStyle w:val="Header"/>
    </w:pPr>
    <w:r>
      <w:rPr>
        <w:noProof/>
      </w:rPr>
      <w:pict w14:anchorId="099712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412688" o:spid="_x0000_s38914" type="#_x0000_t136" style="position:absolute;margin-left:0;margin-top:0;width:527.9pt;height:131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aviess County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56DD0" w14:textId="475F8AA8" w:rsidR="005A7DBE" w:rsidRDefault="005659B2">
    <w:pPr>
      <w:pStyle w:val="Header"/>
    </w:pPr>
    <w:r>
      <w:rPr>
        <w:noProof/>
      </w:rPr>
      <w:pict w14:anchorId="284A59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412689" o:spid="_x0000_s38915" type="#_x0000_t136" style="position:absolute;margin-left:0;margin-top:0;width:527.9pt;height:131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aviess County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00B90" w14:textId="24C3EE80" w:rsidR="005A7DBE" w:rsidRDefault="005659B2">
    <w:pPr>
      <w:pStyle w:val="Header"/>
    </w:pPr>
    <w:r>
      <w:rPr>
        <w:noProof/>
      </w:rPr>
      <w:pict w14:anchorId="4A0E619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412687" o:spid="_x0000_s38913" type="#_x0000_t136" style="position:absolute;margin-left:0;margin-top:0;width:527.9pt;height:131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aviess County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/>
  <w:defaultTabStop w:val="720"/>
  <w:characterSpacingControl w:val="doNotCompress"/>
  <w:hdrShapeDefaults>
    <o:shapedefaults v:ext="edit" spidmax="38916"/>
    <o:shapelayout v:ext="edit">
      <o:idmap v:ext="edit" data="3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275"/>
    <w:rsid w:val="00006657"/>
    <w:rsid w:val="00022C64"/>
    <w:rsid w:val="00032D91"/>
    <w:rsid w:val="0003701C"/>
    <w:rsid w:val="000510BD"/>
    <w:rsid w:val="00073A22"/>
    <w:rsid w:val="00085579"/>
    <w:rsid w:val="00094C39"/>
    <w:rsid w:val="000A0D49"/>
    <w:rsid w:val="000B5574"/>
    <w:rsid w:val="000B710A"/>
    <w:rsid w:val="000D5786"/>
    <w:rsid w:val="000E1B19"/>
    <w:rsid w:val="00110BC3"/>
    <w:rsid w:val="00116908"/>
    <w:rsid w:val="00116D24"/>
    <w:rsid w:val="001202A5"/>
    <w:rsid w:val="00127880"/>
    <w:rsid w:val="00127E9D"/>
    <w:rsid w:val="00134616"/>
    <w:rsid w:val="00144AF5"/>
    <w:rsid w:val="00161A19"/>
    <w:rsid w:val="00172BDE"/>
    <w:rsid w:val="00186EB3"/>
    <w:rsid w:val="00190238"/>
    <w:rsid w:val="00195446"/>
    <w:rsid w:val="001A2C8F"/>
    <w:rsid w:val="001E3BB9"/>
    <w:rsid w:val="00213F9F"/>
    <w:rsid w:val="0021579F"/>
    <w:rsid w:val="002158F0"/>
    <w:rsid w:val="00216C92"/>
    <w:rsid w:val="00221285"/>
    <w:rsid w:val="002505AC"/>
    <w:rsid w:val="00256FBE"/>
    <w:rsid w:val="0027318B"/>
    <w:rsid w:val="00273CF6"/>
    <w:rsid w:val="002750C7"/>
    <w:rsid w:val="00280592"/>
    <w:rsid w:val="002868A4"/>
    <w:rsid w:val="00286CC7"/>
    <w:rsid w:val="0029017B"/>
    <w:rsid w:val="00294788"/>
    <w:rsid w:val="00295943"/>
    <w:rsid w:val="00296D02"/>
    <w:rsid w:val="002A129D"/>
    <w:rsid w:val="002D5A35"/>
    <w:rsid w:val="002D65DB"/>
    <w:rsid w:val="002D7517"/>
    <w:rsid w:val="002F577B"/>
    <w:rsid w:val="002F6078"/>
    <w:rsid w:val="00316EE8"/>
    <w:rsid w:val="00330BCB"/>
    <w:rsid w:val="00347CF9"/>
    <w:rsid w:val="0035017E"/>
    <w:rsid w:val="003675DC"/>
    <w:rsid w:val="0037160B"/>
    <w:rsid w:val="00382719"/>
    <w:rsid w:val="0038481B"/>
    <w:rsid w:val="003918E0"/>
    <w:rsid w:val="003A22A0"/>
    <w:rsid w:val="003B0D86"/>
    <w:rsid w:val="003B5E02"/>
    <w:rsid w:val="003C19B3"/>
    <w:rsid w:val="003C2374"/>
    <w:rsid w:val="003C2756"/>
    <w:rsid w:val="003C339F"/>
    <w:rsid w:val="003C50A6"/>
    <w:rsid w:val="003C7EB0"/>
    <w:rsid w:val="003D604E"/>
    <w:rsid w:val="003F05A3"/>
    <w:rsid w:val="003F1122"/>
    <w:rsid w:val="003F3906"/>
    <w:rsid w:val="00410EF3"/>
    <w:rsid w:val="0041144C"/>
    <w:rsid w:val="00420551"/>
    <w:rsid w:val="00422B6D"/>
    <w:rsid w:val="00423CD7"/>
    <w:rsid w:val="00426423"/>
    <w:rsid w:val="004315FD"/>
    <w:rsid w:val="00431806"/>
    <w:rsid w:val="004323A7"/>
    <w:rsid w:val="004424BD"/>
    <w:rsid w:val="0044589A"/>
    <w:rsid w:val="004568D2"/>
    <w:rsid w:val="00460F81"/>
    <w:rsid w:val="00473F5A"/>
    <w:rsid w:val="00474B1F"/>
    <w:rsid w:val="00485D3D"/>
    <w:rsid w:val="0049086E"/>
    <w:rsid w:val="004946E2"/>
    <w:rsid w:val="004A190D"/>
    <w:rsid w:val="004B0654"/>
    <w:rsid w:val="004C7566"/>
    <w:rsid w:val="004E1572"/>
    <w:rsid w:val="004F3051"/>
    <w:rsid w:val="005133C1"/>
    <w:rsid w:val="0055286C"/>
    <w:rsid w:val="00552BE0"/>
    <w:rsid w:val="005562BA"/>
    <w:rsid w:val="00560BA0"/>
    <w:rsid w:val="0056458B"/>
    <w:rsid w:val="0056536D"/>
    <w:rsid w:val="005659B2"/>
    <w:rsid w:val="00581E09"/>
    <w:rsid w:val="0058651D"/>
    <w:rsid w:val="00586A82"/>
    <w:rsid w:val="005A7DBE"/>
    <w:rsid w:val="005C3C68"/>
    <w:rsid w:val="005C42E9"/>
    <w:rsid w:val="005C5CAE"/>
    <w:rsid w:val="005E0A78"/>
    <w:rsid w:val="005E43C0"/>
    <w:rsid w:val="005E7538"/>
    <w:rsid w:val="005E7CAC"/>
    <w:rsid w:val="005F0DF2"/>
    <w:rsid w:val="005F3B90"/>
    <w:rsid w:val="00627210"/>
    <w:rsid w:val="006332DC"/>
    <w:rsid w:val="00644622"/>
    <w:rsid w:val="006466FF"/>
    <w:rsid w:val="00670EAB"/>
    <w:rsid w:val="006A2880"/>
    <w:rsid w:val="006C04BB"/>
    <w:rsid w:val="006C0DD9"/>
    <w:rsid w:val="006C1AD0"/>
    <w:rsid w:val="006D4ADD"/>
    <w:rsid w:val="006D7B37"/>
    <w:rsid w:val="006E13E9"/>
    <w:rsid w:val="006F4963"/>
    <w:rsid w:val="007159D6"/>
    <w:rsid w:val="0071671B"/>
    <w:rsid w:val="00722929"/>
    <w:rsid w:val="007508FD"/>
    <w:rsid w:val="00751CE8"/>
    <w:rsid w:val="00755C1F"/>
    <w:rsid w:val="00760945"/>
    <w:rsid w:val="00762867"/>
    <w:rsid w:val="007702DF"/>
    <w:rsid w:val="00777CF0"/>
    <w:rsid w:val="007855CC"/>
    <w:rsid w:val="007A6D79"/>
    <w:rsid w:val="007B4125"/>
    <w:rsid w:val="007C7125"/>
    <w:rsid w:val="007D2E8A"/>
    <w:rsid w:val="007D72C2"/>
    <w:rsid w:val="007E2762"/>
    <w:rsid w:val="00800792"/>
    <w:rsid w:val="008045A3"/>
    <w:rsid w:val="00816CEC"/>
    <w:rsid w:val="0083102D"/>
    <w:rsid w:val="00831137"/>
    <w:rsid w:val="00832C63"/>
    <w:rsid w:val="008441FA"/>
    <w:rsid w:val="00874B14"/>
    <w:rsid w:val="00875ED0"/>
    <w:rsid w:val="0088253C"/>
    <w:rsid w:val="00892B74"/>
    <w:rsid w:val="008C6BE2"/>
    <w:rsid w:val="008D4CC4"/>
    <w:rsid w:val="008F75F2"/>
    <w:rsid w:val="0091581E"/>
    <w:rsid w:val="009233E3"/>
    <w:rsid w:val="00924418"/>
    <w:rsid w:val="00952668"/>
    <w:rsid w:val="0096555C"/>
    <w:rsid w:val="009832A7"/>
    <w:rsid w:val="009A0BF8"/>
    <w:rsid w:val="009B56E1"/>
    <w:rsid w:val="009C196A"/>
    <w:rsid w:val="009C6B91"/>
    <w:rsid w:val="009D4CD3"/>
    <w:rsid w:val="009E0F95"/>
    <w:rsid w:val="009E4486"/>
    <w:rsid w:val="009F14AF"/>
    <w:rsid w:val="009F5703"/>
    <w:rsid w:val="009F6111"/>
    <w:rsid w:val="00A05A13"/>
    <w:rsid w:val="00A17BAA"/>
    <w:rsid w:val="00A2215C"/>
    <w:rsid w:val="00A230E6"/>
    <w:rsid w:val="00A44FAA"/>
    <w:rsid w:val="00A51EB7"/>
    <w:rsid w:val="00A578DC"/>
    <w:rsid w:val="00A62AF2"/>
    <w:rsid w:val="00A75414"/>
    <w:rsid w:val="00A7599A"/>
    <w:rsid w:val="00A83FA7"/>
    <w:rsid w:val="00A8764A"/>
    <w:rsid w:val="00A91C98"/>
    <w:rsid w:val="00A93200"/>
    <w:rsid w:val="00AB25F0"/>
    <w:rsid w:val="00AE6818"/>
    <w:rsid w:val="00AE7EC0"/>
    <w:rsid w:val="00B00B60"/>
    <w:rsid w:val="00B03FEC"/>
    <w:rsid w:val="00B11E2F"/>
    <w:rsid w:val="00B17B8A"/>
    <w:rsid w:val="00B23E23"/>
    <w:rsid w:val="00B2658F"/>
    <w:rsid w:val="00B348AC"/>
    <w:rsid w:val="00B43D8C"/>
    <w:rsid w:val="00B45C9B"/>
    <w:rsid w:val="00B53B44"/>
    <w:rsid w:val="00B557E2"/>
    <w:rsid w:val="00B61AED"/>
    <w:rsid w:val="00B6393B"/>
    <w:rsid w:val="00B639B4"/>
    <w:rsid w:val="00B718ED"/>
    <w:rsid w:val="00BA019A"/>
    <w:rsid w:val="00BB2E6F"/>
    <w:rsid w:val="00BB679D"/>
    <w:rsid w:val="00BC3715"/>
    <w:rsid w:val="00BC7C33"/>
    <w:rsid w:val="00BD081D"/>
    <w:rsid w:val="00BD3CF4"/>
    <w:rsid w:val="00BD7463"/>
    <w:rsid w:val="00BE321B"/>
    <w:rsid w:val="00BF1935"/>
    <w:rsid w:val="00C04CC3"/>
    <w:rsid w:val="00C3722A"/>
    <w:rsid w:val="00C43AC2"/>
    <w:rsid w:val="00C642F3"/>
    <w:rsid w:val="00C67275"/>
    <w:rsid w:val="00CA193F"/>
    <w:rsid w:val="00CB31C1"/>
    <w:rsid w:val="00CB6B05"/>
    <w:rsid w:val="00CC036D"/>
    <w:rsid w:val="00CD1094"/>
    <w:rsid w:val="00CD238C"/>
    <w:rsid w:val="00CD7E7E"/>
    <w:rsid w:val="00CF5362"/>
    <w:rsid w:val="00CF5571"/>
    <w:rsid w:val="00CF6B12"/>
    <w:rsid w:val="00D014C2"/>
    <w:rsid w:val="00D05711"/>
    <w:rsid w:val="00D210F7"/>
    <w:rsid w:val="00D30DD2"/>
    <w:rsid w:val="00D334E6"/>
    <w:rsid w:val="00D34475"/>
    <w:rsid w:val="00D4059B"/>
    <w:rsid w:val="00D44FA8"/>
    <w:rsid w:val="00D52F60"/>
    <w:rsid w:val="00D714C1"/>
    <w:rsid w:val="00D84B40"/>
    <w:rsid w:val="00D861D4"/>
    <w:rsid w:val="00D90CA0"/>
    <w:rsid w:val="00D913FA"/>
    <w:rsid w:val="00D96361"/>
    <w:rsid w:val="00DD189D"/>
    <w:rsid w:val="00DD5343"/>
    <w:rsid w:val="00DD57A8"/>
    <w:rsid w:val="00DD6806"/>
    <w:rsid w:val="00E03633"/>
    <w:rsid w:val="00E306BA"/>
    <w:rsid w:val="00E45FFF"/>
    <w:rsid w:val="00E50FEE"/>
    <w:rsid w:val="00E57799"/>
    <w:rsid w:val="00E64D1C"/>
    <w:rsid w:val="00E70B62"/>
    <w:rsid w:val="00E818DC"/>
    <w:rsid w:val="00E9198C"/>
    <w:rsid w:val="00E957AB"/>
    <w:rsid w:val="00E95FDF"/>
    <w:rsid w:val="00EA1373"/>
    <w:rsid w:val="00EA7DCA"/>
    <w:rsid w:val="00EC2008"/>
    <w:rsid w:val="00EC27AD"/>
    <w:rsid w:val="00EC46A9"/>
    <w:rsid w:val="00EC5F3C"/>
    <w:rsid w:val="00ED0A61"/>
    <w:rsid w:val="00F15EC1"/>
    <w:rsid w:val="00F25C13"/>
    <w:rsid w:val="00F273D8"/>
    <w:rsid w:val="00F307DD"/>
    <w:rsid w:val="00F31CA3"/>
    <w:rsid w:val="00F34548"/>
    <w:rsid w:val="00F36AB3"/>
    <w:rsid w:val="00F50094"/>
    <w:rsid w:val="00F71E47"/>
    <w:rsid w:val="00F72701"/>
    <w:rsid w:val="00F73F0C"/>
    <w:rsid w:val="00F747B5"/>
    <w:rsid w:val="00F800FD"/>
    <w:rsid w:val="00F861EE"/>
    <w:rsid w:val="00F92852"/>
    <w:rsid w:val="00FA05C4"/>
    <w:rsid w:val="00FA217D"/>
    <w:rsid w:val="00FB0895"/>
    <w:rsid w:val="00FB6831"/>
    <w:rsid w:val="00FD0BB5"/>
    <w:rsid w:val="00FD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6"/>
    <o:shapelayout v:ext="edit">
      <o:idmap v:ext="edit" data="1"/>
    </o:shapelayout>
  </w:shapeDefaults>
  <w:decimalSymbol w:val="."/>
  <w:listSeparator w:val=","/>
  <w14:docId w14:val="6A12E439"/>
  <w15:chartTrackingRefBased/>
  <w15:docId w15:val="{ACD3E0DA-D268-41C4-B0CD-D458D8865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2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qFormat/>
    <w:rsid w:val="00C6727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5A7D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DBE"/>
  </w:style>
  <w:style w:type="paragraph" w:styleId="Footer">
    <w:name w:val="footer"/>
    <w:basedOn w:val="Normal"/>
    <w:link w:val="FooterChar"/>
    <w:uiPriority w:val="99"/>
    <w:unhideWhenUsed/>
    <w:rsid w:val="005A7D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0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626</Words>
  <Characters>3573</Characters>
  <Application>Microsoft Office Word</Application>
  <DocSecurity>8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Ronetta Burton</dc:creator>
  <cp:keywords/>
  <dc:description/>
  <cp:lastModifiedBy>Rachel</cp:lastModifiedBy>
  <cp:revision>8</cp:revision>
  <cp:lastPrinted>2023-08-16T13:44:00Z</cp:lastPrinted>
  <dcterms:created xsi:type="dcterms:W3CDTF">2023-08-31T18:48:00Z</dcterms:created>
  <dcterms:modified xsi:type="dcterms:W3CDTF">2023-09-19T18:18:00Z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9d73050c8b0a66b5a1ae14fee6cc49b41ac02b11fa3727a5099e790445b4c72e</vt:lpwstr>
  </property>
</Properties>
</file>