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6EA9A33F" w:rsidR="00C67275" w:rsidRDefault="009A19E4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Page 1 of 2</w:t>
      </w:r>
    </w:p>
    <w:p w14:paraId="30F571D0" w14:textId="77777777" w:rsidR="009A19E4" w:rsidRDefault="009A19E4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777777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1F7575B6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</w:t>
      </w:r>
      <w:r w:rsidRPr="007B2714">
        <w:rPr>
          <w:rFonts w:ascii="Times New Roman" w:hAnsi="Times New Roman" w:cs="Times New Roman"/>
        </w:rPr>
        <w:t xml:space="preserve"> </w:t>
      </w:r>
      <w:r w:rsidR="00D210F7">
        <w:rPr>
          <w:rFonts w:ascii="Times New Roman" w:hAnsi="Times New Roman" w:cs="Times New Roman"/>
        </w:rPr>
        <w:t>11</w:t>
      </w:r>
      <w:r w:rsidRPr="007B2714">
        <w:rPr>
          <w:rFonts w:ascii="Times New Roman" w:hAnsi="Times New Roman" w:cs="Times New Roman"/>
        </w:rPr>
        <w:t>, 202</w:t>
      </w:r>
      <w:r w:rsidR="00C85F5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9478D4A" w14:textId="0CE57221" w:rsidR="00C67275" w:rsidRPr="007B2714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D210F7">
        <w:rPr>
          <w:rFonts w:asciiTheme="minorHAnsi" w:hAnsiTheme="minorHAnsi" w:cstheme="minorHAnsi"/>
          <w:sz w:val="22"/>
          <w:szCs w:val="22"/>
        </w:rPr>
        <w:t>11</w:t>
      </w:r>
      <w:r w:rsidRPr="007B271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B2714">
        <w:rPr>
          <w:rFonts w:asciiTheme="minorHAnsi" w:hAnsiTheme="minorHAnsi" w:cstheme="minorHAnsi"/>
          <w:sz w:val="22"/>
          <w:szCs w:val="22"/>
        </w:rPr>
        <w:t xml:space="preserve"> day of </w:t>
      </w:r>
      <w:r>
        <w:rPr>
          <w:rFonts w:asciiTheme="minorHAnsi" w:hAnsiTheme="minorHAnsi" w:cstheme="minorHAnsi"/>
          <w:sz w:val="22"/>
          <w:szCs w:val="22"/>
        </w:rPr>
        <w:t>January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E04490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8:10 a.m. Jim Ruse, Presiding Commissioner, called the meeting to order. David Cox 1</w:t>
      </w:r>
      <w:r w:rsidRPr="007B271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7B271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B2714">
        <w:rPr>
          <w:rFonts w:asciiTheme="minorHAnsi" w:hAnsiTheme="minorHAnsi" w:cstheme="minorHAnsi"/>
          <w:sz w:val="22"/>
          <w:szCs w:val="22"/>
        </w:rPr>
        <w:t>District,</w:t>
      </w:r>
      <w:proofErr w:type="gramEnd"/>
      <w:r w:rsidRPr="007B2714">
        <w:rPr>
          <w:rFonts w:asciiTheme="minorHAnsi" w:hAnsiTheme="minorHAnsi" w:cstheme="minorHAnsi"/>
          <w:sz w:val="22"/>
          <w:szCs w:val="22"/>
        </w:rPr>
        <w:t xml:space="preserve"> Commissioner, and Wayne Uthe, 2</w:t>
      </w:r>
      <w:r w:rsidRPr="007B2714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7B2714">
        <w:rPr>
          <w:rFonts w:asciiTheme="minorHAnsi" w:hAnsiTheme="minorHAnsi" w:cstheme="minorHAnsi"/>
          <w:sz w:val="22"/>
          <w:szCs w:val="22"/>
        </w:rPr>
        <w:t xml:space="preserve"> District Commissioner, were present.</w:t>
      </w:r>
    </w:p>
    <w:p w14:paraId="6903FC8A" w14:textId="77777777" w:rsidR="00C67275" w:rsidRPr="007B2714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0A15FF5" w14:textId="5C94B5FA" w:rsidR="00294788" w:rsidRDefault="00C67275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>James Lewis, Road &amp; Bridge Supervisor, updated the Commission</w:t>
      </w:r>
      <w:r w:rsidR="003C2756">
        <w:rPr>
          <w:rFonts w:asciiTheme="minorHAnsi" w:hAnsiTheme="minorHAnsi" w:cstheme="minorHAnsi"/>
          <w:sz w:val="22"/>
          <w:szCs w:val="22"/>
        </w:rPr>
        <w:t xml:space="preserve"> </w:t>
      </w:r>
      <w:r w:rsidR="00A05A13">
        <w:rPr>
          <w:rFonts w:asciiTheme="minorHAnsi" w:hAnsiTheme="minorHAnsi" w:cstheme="minorHAnsi"/>
          <w:sz w:val="22"/>
          <w:szCs w:val="22"/>
        </w:rPr>
        <w:t xml:space="preserve">that the Road and Bridge crew completed some drainage repair to the Road and Bridge building. The crew </w:t>
      </w:r>
      <w:r w:rsidR="00537C23">
        <w:rPr>
          <w:rFonts w:asciiTheme="minorHAnsi" w:hAnsiTheme="minorHAnsi" w:cstheme="minorHAnsi"/>
          <w:sz w:val="22"/>
          <w:szCs w:val="22"/>
        </w:rPr>
        <w:t xml:space="preserve">is currently </w:t>
      </w:r>
      <w:r w:rsidR="00A05A13">
        <w:rPr>
          <w:rFonts w:asciiTheme="minorHAnsi" w:hAnsiTheme="minorHAnsi" w:cstheme="minorHAnsi"/>
          <w:sz w:val="22"/>
          <w:szCs w:val="22"/>
        </w:rPr>
        <w:t xml:space="preserve">mowing in Sheridan township. </w:t>
      </w:r>
    </w:p>
    <w:p w14:paraId="499FEE3C" w14:textId="17833D3B" w:rsidR="00216C92" w:rsidRDefault="00216C92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0D0B436" w14:textId="30C070AA" w:rsidR="00216C92" w:rsidRDefault="00216C92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Rachel Taylor, County Clerk updated the Commission </w:t>
      </w:r>
      <w:r w:rsidR="00F013C5">
        <w:rPr>
          <w:rFonts w:asciiTheme="minorHAnsi" w:hAnsiTheme="minorHAnsi" w:cstheme="minorHAnsi"/>
          <w:sz w:val="22"/>
          <w:szCs w:val="22"/>
        </w:rPr>
        <w:t xml:space="preserve">that </w:t>
      </w:r>
      <w:r>
        <w:rPr>
          <w:rFonts w:asciiTheme="minorHAnsi" w:hAnsiTheme="minorHAnsi" w:cstheme="minorHAnsi"/>
          <w:sz w:val="22"/>
          <w:szCs w:val="22"/>
        </w:rPr>
        <w:t>the</w:t>
      </w:r>
      <w:r w:rsidR="00F013C5">
        <w:rPr>
          <w:rFonts w:asciiTheme="minorHAnsi" w:hAnsiTheme="minorHAnsi" w:cstheme="minorHAnsi"/>
          <w:sz w:val="22"/>
          <w:szCs w:val="22"/>
        </w:rPr>
        <w:t xml:space="preserve"> County Clerk’s</w:t>
      </w:r>
      <w:r>
        <w:rPr>
          <w:rFonts w:asciiTheme="minorHAnsi" w:hAnsiTheme="minorHAnsi" w:cstheme="minorHAnsi"/>
          <w:sz w:val="22"/>
          <w:szCs w:val="22"/>
        </w:rPr>
        <w:t xml:space="preserve"> office </w:t>
      </w:r>
      <w:r w:rsidR="00E70B62">
        <w:rPr>
          <w:rFonts w:asciiTheme="minorHAnsi" w:hAnsiTheme="minorHAnsi" w:cstheme="minorHAnsi"/>
          <w:sz w:val="22"/>
          <w:szCs w:val="22"/>
        </w:rPr>
        <w:t xml:space="preserve">destroyed </w:t>
      </w:r>
      <w:r w:rsidR="00161A19">
        <w:rPr>
          <w:rFonts w:asciiTheme="minorHAnsi" w:hAnsiTheme="minorHAnsi" w:cstheme="minorHAnsi"/>
          <w:sz w:val="22"/>
          <w:szCs w:val="22"/>
        </w:rPr>
        <w:t>2019 and 2020</w:t>
      </w:r>
      <w:r w:rsidR="00E70B62">
        <w:rPr>
          <w:rFonts w:asciiTheme="minorHAnsi" w:hAnsiTheme="minorHAnsi" w:cstheme="minorHAnsi"/>
          <w:sz w:val="22"/>
          <w:szCs w:val="22"/>
        </w:rPr>
        <w:t xml:space="preserve"> </w:t>
      </w:r>
      <w:r w:rsidR="00B557E2">
        <w:rPr>
          <w:rFonts w:asciiTheme="minorHAnsi" w:hAnsiTheme="minorHAnsi" w:cstheme="minorHAnsi"/>
          <w:sz w:val="22"/>
          <w:szCs w:val="22"/>
        </w:rPr>
        <w:t>election documents</w:t>
      </w:r>
      <w:r w:rsidR="00161A19">
        <w:rPr>
          <w:rFonts w:asciiTheme="minorHAnsi" w:hAnsiTheme="minorHAnsi" w:cstheme="minorHAnsi"/>
          <w:sz w:val="22"/>
          <w:szCs w:val="22"/>
        </w:rPr>
        <w:t xml:space="preserve"> and voted ballots </w:t>
      </w:r>
      <w:r w:rsidR="00B557E2">
        <w:rPr>
          <w:rFonts w:asciiTheme="minorHAnsi" w:hAnsiTheme="minorHAnsi" w:cstheme="minorHAnsi"/>
          <w:sz w:val="22"/>
          <w:szCs w:val="22"/>
        </w:rPr>
        <w:t>per the State’</w:t>
      </w:r>
      <w:r w:rsidR="00485D3D">
        <w:rPr>
          <w:rFonts w:asciiTheme="minorHAnsi" w:hAnsiTheme="minorHAnsi" w:cstheme="minorHAnsi"/>
          <w:sz w:val="22"/>
          <w:szCs w:val="22"/>
        </w:rPr>
        <w:t xml:space="preserve">s </w:t>
      </w:r>
      <w:r w:rsidR="00B557E2">
        <w:rPr>
          <w:rFonts w:asciiTheme="minorHAnsi" w:hAnsiTheme="minorHAnsi" w:cstheme="minorHAnsi"/>
          <w:sz w:val="22"/>
          <w:szCs w:val="22"/>
        </w:rPr>
        <w:t xml:space="preserve">retention schedule. </w:t>
      </w:r>
    </w:p>
    <w:p w14:paraId="61AEFF8D" w14:textId="118E9D3E" w:rsidR="00F013C5" w:rsidRDefault="00F013C5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732FEE9" w14:textId="436A9A09" w:rsidR="00F013C5" w:rsidRDefault="00F013C5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discussed an open position for CAP Executive Director. No </w:t>
      </w:r>
      <w:r w:rsidR="004C25BE">
        <w:rPr>
          <w:rFonts w:asciiTheme="minorHAnsi" w:hAnsiTheme="minorHAnsi" w:cstheme="minorHAnsi"/>
          <w:sz w:val="22"/>
          <w:szCs w:val="22"/>
        </w:rPr>
        <w:t>further action is needed.</w:t>
      </w:r>
    </w:p>
    <w:p w14:paraId="07E871FD" w14:textId="7B69BADE" w:rsidR="00F34548" w:rsidRDefault="00F34548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232CD30" w14:textId="2BA8C520" w:rsidR="00F34548" w:rsidRDefault="00F34548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 Cox made a motion to approve Progressive Invoice No. 18 for BRO-B031 (38), Wayne Uthe seconded. 3 – Aye, 0 – No. Motion passed. </w:t>
      </w:r>
    </w:p>
    <w:p w14:paraId="68024428" w14:textId="39FDA7A5" w:rsidR="00F34548" w:rsidRDefault="00F34548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3153B1C" w14:textId="06CE87B9" w:rsidR="00F34548" w:rsidRDefault="001874AA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petition </w:t>
      </w:r>
      <w:bookmarkStart w:id="0" w:name="_Hlk124872120"/>
      <w:r>
        <w:rPr>
          <w:rFonts w:asciiTheme="minorHAnsi" w:hAnsiTheme="minorHAnsi" w:cstheme="minorHAnsi"/>
          <w:sz w:val="22"/>
          <w:szCs w:val="22"/>
        </w:rPr>
        <w:t>to vacate</w:t>
      </w:r>
      <w:r w:rsidR="008E1C3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280</w:t>
      </w:r>
      <w:r w:rsidRPr="001874A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Street</w:t>
      </w:r>
      <w:r w:rsidR="008E1C3F">
        <w:rPr>
          <w:rFonts w:asciiTheme="minorHAnsi" w:hAnsiTheme="minorHAnsi" w:cstheme="minorHAnsi"/>
          <w:sz w:val="22"/>
          <w:szCs w:val="22"/>
        </w:rPr>
        <w:t xml:space="preserve"> at the intersection of P Highway south</w:t>
      </w:r>
      <w:r w:rsidR="00D553D6">
        <w:rPr>
          <w:rFonts w:asciiTheme="minorHAnsi" w:hAnsiTheme="minorHAnsi" w:cstheme="minorHAnsi"/>
          <w:sz w:val="22"/>
          <w:szCs w:val="22"/>
        </w:rPr>
        <w:t xml:space="preserve"> for</w:t>
      </w:r>
      <w:r w:rsidR="008E1C3F">
        <w:rPr>
          <w:rFonts w:asciiTheme="minorHAnsi" w:hAnsiTheme="minorHAnsi" w:cstheme="minorHAnsi"/>
          <w:sz w:val="22"/>
          <w:szCs w:val="22"/>
        </w:rPr>
        <w:t xml:space="preserve"> 3/10 of a mile </w:t>
      </w:r>
      <w:r>
        <w:rPr>
          <w:rFonts w:asciiTheme="minorHAnsi" w:hAnsiTheme="minorHAnsi" w:cstheme="minorHAnsi"/>
          <w:sz w:val="22"/>
          <w:szCs w:val="22"/>
        </w:rPr>
        <w:t>in Jamesport Township</w:t>
      </w:r>
      <w:bookmarkEnd w:id="0"/>
      <w:r w:rsidR="008E1C3F">
        <w:rPr>
          <w:rFonts w:asciiTheme="minorHAnsi" w:hAnsiTheme="minorHAnsi" w:cstheme="minorHAnsi"/>
          <w:sz w:val="22"/>
          <w:szCs w:val="22"/>
        </w:rPr>
        <w:t xml:space="preserve"> was read for the third and final time. No remonstrance has been filed. </w:t>
      </w:r>
      <w:r w:rsidR="00216C92">
        <w:rPr>
          <w:rFonts w:asciiTheme="minorHAnsi" w:hAnsiTheme="minorHAnsi" w:cstheme="minorHAnsi"/>
          <w:sz w:val="22"/>
          <w:szCs w:val="22"/>
        </w:rPr>
        <w:t>David Cox made a motion to approve</w:t>
      </w:r>
      <w:r w:rsidR="008E1C3F">
        <w:rPr>
          <w:rFonts w:asciiTheme="minorHAnsi" w:hAnsiTheme="minorHAnsi" w:cstheme="minorHAnsi"/>
          <w:sz w:val="22"/>
          <w:szCs w:val="22"/>
        </w:rPr>
        <w:t xml:space="preserve"> Order 2023-2 to va</w:t>
      </w:r>
      <w:r w:rsidR="00216C92">
        <w:rPr>
          <w:rFonts w:asciiTheme="minorHAnsi" w:hAnsiTheme="minorHAnsi" w:cstheme="minorHAnsi"/>
          <w:sz w:val="22"/>
          <w:szCs w:val="22"/>
        </w:rPr>
        <w:t>cat</w:t>
      </w:r>
      <w:r w:rsidR="008E1C3F">
        <w:rPr>
          <w:rFonts w:asciiTheme="minorHAnsi" w:hAnsiTheme="minorHAnsi" w:cstheme="minorHAnsi"/>
          <w:sz w:val="22"/>
          <w:szCs w:val="22"/>
        </w:rPr>
        <w:t>e</w:t>
      </w:r>
      <w:r w:rsidR="00216C92">
        <w:rPr>
          <w:rFonts w:asciiTheme="minorHAnsi" w:hAnsiTheme="minorHAnsi" w:cstheme="minorHAnsi"/>
          <w:sz w:val="22"/>
          <w:szCs w:val="22"/>
        </w:rPr>
        <w:t xml:space="preserve"> 280</w:t>
      </w:r>
      <w:r w:rsidR="00216C92" w:rsidRPr="00216C9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16C92">
        <w:rPr>
          <w:rFonts w:asciiTheme="minorHAnsi" w:hAnsiTheme="minorHAnsi" w:cstheme="minorHAnsi"/>
          <w:sz w:val="22"/>
          <w:szCs w:val="22"/>
        </w:rPr>
        <w:t xml:space="preserve"> Street, Wayne Uthe seconded. 3 – Aye, 0 – No.</w:t>
      </w:r>
      <w:r w:rsidR="001E2C99">
        <w:rPr>
          <w:rFonts w:asciiTheme="minorHAnsi" w:hAnsiTheme="minorHAnsi" w:cstheme="minorHAnsi"/>
          <w:sz w:val="22"/>
          <w:szCs w:val="22"/>
        </w:rPr>
        <w:t xml:space="preserve"> </w:t>
      </w:r>
      <w:r w:rsidR="00537C23">
        <w:rPr>
          <w:rFonts w:asciiTheme="minorHAnsi" w:hAnsiTheme="minorHAnsi" w:cstheme="minorHAnsi"/>
          <w:sz w:val="22"/>
          <w:szCs w:val="22"/>
        </w:rPr>
        <w:t>Motion passed.</w:t>
      </w:r>
    </w:p>
    <w:p w14:paraId="537DA9D4" w14:textId="16E91850" w:rsidR="00216C92" w:rsidRDefault="00216C92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075676EE" w14:textId="661AFF09" w:rsidR="00216C92" w:rsidRDefault="00485D3D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Allison Ward</w:t>
      </w:r>
      <w:r w:rsidR="00537C23">
        <w:rPr>
          <w:rFonts w:asciiTheme="minorHAnsi" w:hAnsiTheme="minorHAnsi" w:cstheme="minorHAnsi"/>
          <w:sz w:val="22"/>
          <w:szCs w:val="22"/>
        </w:rPr>
        <w:t xml:space="preserve">, </w:t>
      </w:r>
      <w:r w:rsidR="008E1C3F">
        <w:rPr>
          <w:rFonts w:asciiTheme="minorHAnsi" w:hAnsiTheme="minorHAnsi" w:cstheme="minorHAnsi"/>
          <w:sz w:val="22"/>
          <w:szCs w:val="22"/>
        </w:rPr>
        <w:t xml:space="preserve">a </w:t>
      </w:r>
      <w:r w:rsidR="00537C23">
        <w:rPr>
          <w:rFonts w:asciiTheme="minorHAnsi" w:hAnsiTheme="minorHAnsi" w:cstheme="minorHAnsi"/>
          <w:sz w:val="22"/>
          <w:szCs w:val="22"/>
        </w:rPr>
        <w:t>Daviess County resident,</w:t>
      </w:r>
      <w:r>
        <w:rPr>
          <w:rFonts w:asciiTheme="minorHAnsi" w:hAnsiTheme="minorHAnsi" w:cstheme="minorHAnsi"/>
          <w:sz w:val="22"/>
          <w:szCs w:val="22"/>
        </w:rPr>
        <w:t xml:space="preserve"> attended the Commission meeting as a member of the public.</w:t>
      </w:r>
      <w:r w:rsidR="00F013C5">
        <w:rPr>
          <w:rFonts w:asciiTheme="minorHAnsi" w:hAnsiTheme="minorHAnsi" w:cstheme="minorHAnsi"/>
          <w:sz w:val="22"/>
          <w:szCs w:val="22"/>
        </w:rPr>
        <w:t xml:space="preserve"> No further action is needed.</w:t>
      </w:r>
    </w:p>
    <w:p w14:paraId="5265FA32" w14:textId="2D3C2163" w:rsidR="00485D3D" w:rsidRDefault="00485D3D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CC6F7E9" w14:textId="284DB430" w:rsidR="0035017E" w:rsidRDefault="00485D3D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Corrine Watts, GHRPC met with the Commission to discuss the several grants that are available to the Counties.</w:t>
      </w:r>
      <w:r w:rsidR="00BF695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128D0">
        <w:rPr>
          <w:rFonts w:asciiTheme="minorHAnsi" w:hAnsiTheme="minorHAnsi" w:cstheme="minorHAnsi"/>
          <w:sz w:val="22"/>
          <w:szCs w:val="22"/>
        </w:rPr>
        <w:t>Corrine also presented the Commission with</w:t>
      </w:r>
      <w:r w:rsidR="0000436B">
        <w:rPr>
          <w:rFonts w:asciiTheme="minorHAnsi" w:hAnsiTheme="minorHAnsi" w:cstheme="minorHAnsi"/>
          <w:sz w:val="22"/>
          <w:szCs w:val="22"/>
        </w:rPr>
        <w:t xml:space="preserve"> 2023 annual dues</w:t>
      </w:r>
      <w:r w:rsidR="00BF695F">
        <w:rPr>
          <w:rFonts w:asciiTheme="minorHAnsi" w:hAnsiTheme="minorHAnsi" w:cstheme="minorHAnsi"/>
          <w:sz w:val="22"/>
          <w:szCs w:val="22"/>
        </w:rPr>
        <w:t xml:space="preserve">, </w:t>
      </w:r>
      <w:r w:rsidR="00E128D0">
        <w:rPr>
          <w:rFonts w:asciiTheme="minorHAnsi" w:hAnsiTheme="minorHAnsi" w:cstheme="minorHAnsi"/>
          <w:sz w:val="22"/>
          <w:szCs w:val="22"/>
        </w:rPr>
        <w:t>the</w:t>
      </w:r>
      <w:r w:rsidR="0000436B">
        <w:rPr>
          <w:rFonts w:asciiTheme="minorHAnsi" w:hAnsiTheme="minorHAnsi" w:cstheme="minorHAnsi"/>
          <w:sz w:val="22"/>
          <w:szCs w:val="22"/>
        </w:rPr>
        <w:t xml:space="preserve"> Green Hills Regional Planning Commission</w:t>
      </w:r>
      <w:r w:rsidR="00E128D0">
        <w:rPr>
          <w:rFonts w:asciiTheme="minorHAnsi" w:hAnsiTheme="minorHAnsi" w:cstheme="minorHAnsi"/>
          <w:sz w:val="22"/>
          <w:szCs w:val="22"/>
        </w:rPr>
        <w:t xml:space="preserve"> contract </w:t>
      </w:r>
      <w:r w:rsidR="0000436B">
        <w:rPr>
          <w:rFonts w:asciiTheme="minorHAnsi" w:hAnsiTheme="minorHAnsi" w:cstheme="minorHAnsi"/>
          <w:sz w:val="22"/>
          <w:szCs w:val="22"/>
        </w:rPr>
        <w:t>for 2023</w:t>
      </w:r>
      <w:r w:rsidR="00BF695F">
        <w:rPr>
          <w:rFonts w:asciiTheme="minorHAnsi" w:hAnsiTheme="minorHAnsi" w:cstheme="minorHAnsi"/>
          <w:sz w:val="22"/>
          <w:szCs w:val="22"/>
        </w:rPr>
        <w:t>, and the Green Hills Regional Planning Commission 2023 memorandum</w:t>
      </w:r>
      <w:r w:rsidR="0000436B">
        <w:rPr>
          <w:rFonts w:asciiTheme="minorHAnsi" w:hAnsiTheme="minorHAnsi" w:cstheme="minorHAnsi"/>
          <w:sz w:val="22"/>
          <w:szCs w:val="22"/>
        </w:rPr>
        <w:t xml:space="preserve">. </w:t>
      </w:r>
      <w:r w:rsidR="00073A22">
        <w:rPr>
          <w:rFonts w:asciiTheme="minorHAnsi" w:hAnsiTheme="minorHAnsi" w:cstheme="minorHAnsi"/>
          <w:sz w:val="22"/>
          <w:szCs w:val="22"/>
        </w:rPr>
        <w:t xml:space="preserve">Wayne Uthe made a motion to approve the </w:t>
      </w:r>
      <w:r w:rsidR="0000436B">
        <w:rPr>
          <w:rFonts w:asciiTheme="minorHAnsi" w:hAnsiTheme="minorHAnsi" w:cstheme="minorHAnsi"/>
          <w:sz w:val="22"/>
          <w:szCs w:val="22"/>
        </w:rPr>
        <w:t xml:space="preserve">2023 annual dues and </w:t>
      </w:r>
      <w:r w:rsidR="00537C23">
        <w:rPr>
          <w:rFonts w:asciiTheme="minorHAnsi" w:hAnsiTheme="minorHAnsi" w:cstheme="minorHAnsi"/>
          <w:sz w:val="22"/>
          <w:szCs w:val="22"/>
        </w:rPr>
        <w:t xml:space="preserve">a </w:t>
      </w:r>
      <w:r w:rsidR="0000436B">
        <w:rPr>
          <w:rFonts w:asciiTheme="minorHAnsi" w:hAnsiTheme="minorHAnsi" w:cstheme="minorHAnsi"/>
          <w:sz w:val="22"/>
          <w:szCs w:val="22"/>
        </w:rPr>
        <w:t xml:space="preserve">contract between Daviess </w:t>
      </w:r>
      <w:r>
        <w:rPr>
          <w:rFonts w:asciiTheme="minorHAnsi" w:hAnsiTheme="minorHAnsi" w:cstheme="minorHAnsi"/>
          <w:sz w:val="22"/>
          <w:szCs w:val="22"/>
        </w:rPr>
        <w:t xml:space="preserve">County and Green Hills </w:t>
      </w:r>
      <w:r w:rsidR="0000436B">
        <w:rPr>
          <w:rFonts w:asciiTheme="minorHAnsi" w:hAnsiTheme="minorHAnsi" w:cstheme="minorHAnsi"/>
          <w:sz w:val="22"/>
          <w:szCs w:val="22"/>
        </w:rPr>
        <w:t>Regional Planning Commission</w:t>
      </w:r>
      <w:r w:rsidR="00537C23">
        <w:rPr>
          <w:rFonts w:asciiTheme="minorHAnsi" w:hAnsiTheme="minorHAnsi" w:cstheme="minorHAnsi"/>
          <w:sz w:val="22"/>
          <w:szCs w:val="22"/>
        </w:rPr>
        <w:t xml:space="preserve">, </w:t>
      </w:r>
      <w:r w:rsidR="0000436B">
        <w:rPr>
          <w:rFonts w:asciiTheme="minorHAnsi" w:hAnsiTheme="minorHAnsi" w:cstheme="minorHAnsi"/>
          <w:sz w:val="22"/>
          <w:szCs w:val="22"/>
        </w:rPr>
        <w:t xml:space="preserve">David Cox </w:t>
      </w:r>
      <w:r w:rsidR="00073A22">
        <w:rPr>
          <w:rFonts w:asciiTheme="minorHAnsi" w:hAnsiTheme="minorHAnsi" w:cstheme="minorHAnsi"/>
          <w:sz w:val="22"/>
          <w:szCs w:val="22"/>
        </w:rPr>
        <w:t>second. 2 – Aye, 0 – No. Motion passed.</w:t>
      </w:r>
      <w:r w:rsidR="00537C23">
        <w:rPr>
          <w:rFonts w:asciiTheme="minorHAnsi" w:hAnsiTheme="minorHAnsi" w:cstheme="minorHAnsi"/>
          <w:sz w:val="22"/>
          <w:szCs w:val="22"/>
        </w:rPr>
        <w:t xml:space="preserve"> </w:t>
      </w:r>
      <w:r w:rsidR="00073A22">
        <w:rPr>
          <w:rFonts w:asciiTheme="minorHAnsi" w:hAnsiTheme="minorHAnsi" w:cstheme="minorHAnsi"/>
          <w:sz w:val="22"/>
          <w:szCs w:val="22"/>
        </w:rPr>
        <w:t xml:space="preserve">David Cox made a motion </w:t>
      </w:r>
      <w:r w:rsidR="0035017E">
        <w:rPr>
          <w:rFonts w:asciiTheme="minorHAnsi" w:hAnsiTheme="minorHAnsi" w:cstheme="minorHAnsi"/>
          <w:sz w:val="22"/>
          <w:szCs w:val="22"/>
        </w:rPr>
        <w:t xml:space="preserve">to approve the </w:t>
      </w:r>
      <w:r w:rsidR="00537C23">
        <w:rPr>
          <w:rFonts w:asciiTheme="minorHAnsi" w:hAnsiTheme="minorHAnsi" w:cstheme="minorHAnsi"/>
          <w:sz w:val="22"/>
          <w:szCs w:val="22"/>
        </w:rPr>
        <w:t xml:space="preserve">2023 </w:t>
      </w:r>
      <w:r w:rsidR="0035017E">
        <w:rPr>
          <w:rFonts w:asciiTheme="minorHAnsi" w:hAnsiTheme="minorHAnsi" w:cstheme="minorHAnsi"/>
          <w:sz w:val="22"/>
          <w:szCs w:val="22"/>
        </w:rPr>
        <w:t xml:space="preserve">memorandum of </w:t>
      </w:r>
      <w:r w:rsidR="00537C23">
        <w:rPr>
          <w:rFonts w:asciiTheme="minorHAnsi" w:hAnsiTheme="minorHAnsi" w:cstheme="minorHAnsi"/>
          <w:sz w:val="22"/>
          <w:szCs w:val="22"/>
        </w:rPr>
        <w:t xml:space="preserve">the </w:t>
      </w:r>
      <w:r w:rsidR="0035017E">
        <w:rPr>
          <w:rFonts w:asciiTheme="minorHAnsi" w:hAnsiTheme="minorHAnsi" w:cstheme="minorHAnsi"/>
          <w:sz w:val="22"/>
          <w:szCs w:val="22"/>
        </w:rPr>
        <w:t>G</w:t>
      </w:r>
      <w:r w:rsidR="00537C23">
        <w:rPr>
          <w:rFonts w:asciiTheme="minorHAnsi" w:hAnsiTheme="minorHAnsi" w:cstheme="minorHAnsi"/>
          <w:sz w:val="22"/>
          <w:szCs w:val="22"/>
        </w:rPr>
        <w:t xml:space="preserve">reen </w:t>
      </w:r>
      <w:r w:rsidR="0035017E">
        <w:rPr>
          <w:rFonts w:asciiTheme="minorHAnsi" w:hAnsiTheme="minorHAnsi" w:cstheme="minorHAnsi"/>
          <w:sz w:val="22"/>
          <w:szCs w:val="22"/>
        </w:rPr>
        <w:t>H</w:t>
      </w:r>
      <w:r w:rsidR="00537C23">
        <w:rPr>
          <w:rFonts w:asciiTheme="minorHAnsi" w:hAnsiTheme="minorHAnsi" w:cstheme="minorHAnsi"/>
          <w:sz w:val="22"/>
          <w:szCs w:val="22"/>
        </w:rPr>
        <w:t xml:space="preserve">ills </w:t>
      </w:r>
      <w:r w:rsidR="0035017E">
        <w:rPr>
          <w:rFonts w:asciiTheme="minorHAnsi" w:hAnsiTheme="minorHAnsi" w:cstheme="minorHAnsi"/>
          <w:sz w:val="22"/>
          <w:szCs w:val="22"/>
        </w:rPr>
        <w:t>R</w:t>
      </w:r>
      <w:r w:rsidR="00537C23">
        <w:rPr>
          <w:rFonts w:asciiTheme="minorHAnsi" w:hAnsiTheme="minorHAnsi" w:cstheme="minorHAnsi"/>
          <w:sz w:val="22"/>
          <w:szCs w:val="22"/>
        </w:rPr>
        <w:t xml:space="preserve">egional </w:t>
      </w:r>
      <w:r w:rsidR="0035017E">
        <w:rPr>
          <w:rFonts w:asciiTheme="minorHAnsi" w:hAnsiTheme="minorHAnsi" w:cstheme="minorHAnsi"/>
          <w:sz w:val="22"/>
          <w:szCs w:val="22"/>
        </w:rPr>
        <w:t>P</w:t>
      </w:r>
      <w:r w:rsidR="00537C23">
        <w:rPr>
          <w:rFonts w:asciiTheme="minorHAnsi" w:hAnsiTheme="minorHAnsi" w:cstheme="minorHAnsi"/>
          <w:sz w:val="22"/>
          <w:szCs w:val="22"/>
        </w:rPr>
        <w:t xml:space="preserve">lanning </w:t>
      </w:r>
      <w:r w:rsidR="0035017E">
        <w:rPr>
          <w:rFonts w:asciiTheme="minorHAnsi" w:hAnsiTheme="minorHAnsi" w:cstheme="minorHAnsi"/>
          <w:sz w:val="22"/>
          <w:szCs w:val="22"/>
        </w:rPr>
        <w:t>C</w:t>
      </w:r>
      <w:r w:rsidR="00537C23">
        <w:rPr>
          <w:rFonts w:asciiTheme="minorHAnsi" w:hAnsiTheme="minorHAnsi" w:cstheme="minorHAnsi"/>
          <w:sz w:val="22"/>
          <w:szCs w:val="22"/>
        </w:rPr>
        <w:t>ommission</w:t>
      </w:r>
      <w:r w:rsidR="0035017E">
        <w:rPr>
          <w:rFonts w:asciiTheme="minorHAnsi" w:hAnsiTheme="minorHAnsi" w:cstheme="minorHAnsi"/>
          <w:sz w:val="22"/>
          <w:szCs w:val="22"/>
        </w:rPr>
        <w:t>, Wayne Uthe seconded. 3 – Aye, 0 – No. Motion passed.</w:t>
      </w:r>
      <w:r w:rsidR="00537C23">
        <w:rPr>
          <w:rFonts w:asciiTheme="minorHAnsi" w:hAnsiTheme="minorHAnsi" w:cstheme="minorHAnsi"/>
          <w:sz w:val="22"/>
          <w:szCs w:val="22"/>
        </w:rPr>
        <w:t xml:space="preserve"> Corrine Watts also informed the Commission the n</w:t>
      </w:r>
      <w:r w:rsidR="0035017E">
        <w:rPr>
          <w:rFonts w:asciiTheme="minorHAnsi" w:hAnsiTheme="minorHAnsi" w:cstheme="minorHAnsi"/>
          <w:sz w:val="22"/>
          <w:szCs w:val="22"/>
        </w:rPr>
        <w:t>ext</w:t>
      </w:r>
      <w:r w:rsidR="00537C23">
        <w:rPr>
          <w:rFonts w:asciiTheme="minorHAnsi" w:hAnsiTheme="minorHAnsi" w:cstheme="minorHAnsi"/>
          <w:sz w:val="22"/>
          <w:szCs w:val="22"/>
        </w:rPr>
        <w:t xml:space="preserve"> GHRPC</w:t>
      </w:r>
      <w:r w:rsidR="0035017E">
        <w:rPr>
          <w:rFonts w:asciiTheme="minorHAnsi" w:hAnsiTheme="minorHAnsi" w:cstheme="minorHAnsi"/>
          <w:sz w:val="22"/>
          <w:szCs w:val="22"/>
        </w:rPr>
        <w:t xml:space="preserve"> meeting</w:t>
      </w:r>
      <w:r w:rsidR="00537C23">
        <w:rPr>
          <w:rFonts w:asciiTheme="minorHAnsi" w:hAnsiTheme="minorHAnsi" w:cstheme="minorHAnsi"/>
          <w:sz w:val="22"/>
          <w:szCs w:val="22"/>
        </w:rPr>
        <w:t xml:space="preserve"> will be on</w:t>
      </w:r>
      <w:r w:rsidR="0035017E">
        <w:rPr>
          <w:rFonts w:asciiTheme="minorHAnsi" w:hAnsiTheme="minorHAnsi" w:cstheme="minorHAnsi"/>
          <w:sz w:val="22"/>
          <w:szCs w:val="22"/>
        </w:rPr>
        <w:t xml:space="preserve"> March 3</w:t>
      </w:r>
      <w:r w:rsidR="00537C23">
        <w:rPr>
          <w:rFonts w:asciiTheme="minorHAnsi" w:hAnsiTheme="minorHAnsi" w:cstheme="minorHAnsi"/>
          <w:sz w:val="22"/>
          <w:szCs w:val="22"/>
        </w:rPr>
        <w:t>0, 2023.</w:t>
      </w:r>
    </w:p>
    <w:p w14:paraId="65704619" w14:textId="1F3E0CD8" w:rsidR="006332DC" w:rsidRDefault="006332DC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A7F7331" w14:textId="4DB614B0" w:rsidR="006332DC" w:rsidRDefault="006332DC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 Roll, EMD, met with the Commission </w:t>
      </w:r>
      <w:r w:rsidR="0091581E">
        <w:rPr>
          <w:rFonts w:asciiTheme="minorHAnsi" w:hAnsiTheme="minorHAnsi" w:cstheme="minorHAnsi"/>
          <w:sz w:val="22"/>
          <w:szCs w:val="22"/>
        </w:rPr>
        <w:t xml:space="preserve">to discuss the </w:t>
      </w:r>
      <w:r w:rsidR="00762867">
        <w:rPr>
          <w:rFonts w:asciiTheme="minorHAnsi" w:hAnsiTheme="minorHAnsi" w:cstheme="minorHAnsi"/>
          <w:sz w:val="22"/>
          <w:szCs w:val="22"/>
        </w:rPr>
        <w:t xml:space="preserve">upcoming events for </w:t>
      </w:r>
      <w:r w:rsidR="00E128D0">
        <w:rPr>
          <w:rFonts w:asciiTheme="minorHAnsi" w:hAnsiTheme="minorHAnsi" w:cstheme="minorHAnsi"/>
          <w:sz w:val="22"/>
          <w:szCs w:val="22"/>
        </w:rPr>
        <w:t>Emergency Management.</w:t>
      </w:r>
    </w:p>
    <w:p w14:paraId="5F2FCEF1" w14:textId="77777777" w:rsidR="00E128D0" w:rsidRDefault="00E128D0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CAB9168" w14:textId="77777777" w:rsidR="00537C23" w:rsidRDefault="00537C23" w:rsidP="00537C23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CLOSED SESSION 11:18 a.m. – 11:50 a.m. </w:t>
      </w:r>
    </w:p>
    <w:p w14:paraId="00BC97C4" w14:textId="77777777" w:rsidR="009A19E4" w:rsidRDefault="00537C23" w:rsidP="00537C23">
      <w:pPr>
        <w:pStyle w:val="Standard"/>
        <w:spacing w:after="6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 Cox made a motion to go into a closed session at 11:18 a.m., </w:t>
      </w:r>
      <w:r w:rsidR="00E128D0">
        <w:rPr>
          <w:rFonts w:asciiTheme="minorHAnsi" w:hAnsiTheme="minorHAnsi" w:cstheme="minorHAnsi"/>
          <w:sz w:val="22"/>
          <w:szCs w:val="22"/>
        </w:rPr>
        <w:t xml:space="preserve">pursuant to </w:t>
      </w:r>
      <w:proofErr w:type="spellStart"/>
      <w:r w:rsidR="00E128D0">
        <w:rPr>
          <w:rFonts w:asciiTheme="minorHAnsi" w:hAnsiTheme="minorHAnsi" w:cstheme="minorHAnsi"/>
          <w:sz w:val="22"/>
          <w:szCs w:val="22"/>
        </w:rPr>
        <w:t>RSMo</w:t>
      </w:r>
      <w:proofErr w:type="spellEnd"/>
      <w:r w:rsidR="00E128D0">
        <w:rPr>
          <w:rFonts w:asciiTheme="minorHAnsi" w:hAnsiTheme="minorHAnsi" w:cstheme="minorHAnsi"/>
          <w:sz w:val="22"/>
          <w:szCs w:val="22"/>
        </w:rPr>
        <w:t xml:space="preserve"> 610.021 </w:t>
      </w:r>
    </w:p>
    <w:p w14:paraId="2C79D44B" w14:textId="4D076CC4" w:rsidR="00762867" w:rsidRDefault="00E128D0" w:rsidP="00537C23">
      <w:pPr>
        <w:pStyle w:val="Standard"/>
        <w:spacing w:after="6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F013C5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  <w:r w:rsidR="00537C23">
        <w:rPr>
          <w:rFonts w:asciiTheme="minorHAnsi" w:hAnsiTheme="minorHAnsi" w:cstheme="minorHAnsi"/>
          <w:sz w:val="22"/>
          <w:szCs w:val="22"/>
        </w:rPr>
        <w:t>l</w:t>
      </w:r>
      <w:r w:rsidR="00F013C5">
        <w:rPr>
          <w:rFonts w:asciiTheme="minorHAnsi" w:hAnsiTheme="minorHAnsi" w:cstheme="minorHAnsi"/>
          <w:sz w:val="22"/>
          <w:szCs w:val="22"/>
        </w:rPr>
        <w:t>egal</w:t>
      </w:r>
      <w:r w:rsidR="00537C2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purposes</w:t>
      </w:r>
      <w:r w:rsidR="00537C23">
        <w:rPr>
          <w:rFonts w:asciiTheme="minorHAnsi" w:hAnsiTheme="minorHAnsi" w:cstheme="minorHAnsi"/>
          <w:sz w:val="22"/>
          <w:szCs w:val="22"/>
        </w:rPr>
        <w:t xml:space="preserve">, </w:t>
      </w:r>
      <w:r w:rsidR="00762867">
        <w:rPr>
          <w:rFonts w:asciiTheme="minorHAnsi" w:hAnsiTheme="minorHAnsi" w:cstheme="minorHAnsi"/>
          <w:sz w:val="22"/>
          <w:szCs w:val="22"/>
        </w:rPr>
        <w:t>Wayne Uthe seconded</w:t>
      </w:r>
      <w:r w:rsidR="00537C23">
        <w:rPr>
          <w:rFonts w:asciiTheme="minorHAnsi" w:hAnsiTheme="minorHAnsi" w:cstheme="minorHAnsi"/>
          <w:sz w:val="22"/>
          <w:szCs w:val="22"/>
        </w:rPr>
        <w:t xml:space="preserve">. </w:t>
      </w:r>
      <w:r w:rsidR="00762867">
        <w:rPr>
          <w:rFonts w:asciiTheme="minorHAnsi" w:hAnsiTheme="minorHAnsi" w:cstheme="minorHAnsi"/>
          <w:sz w:val="22"/>
          <w:szCs w:val="22"/>
        </w:rPr>
        <w:t xml:space="preserve">Jim Ruse – Aye, David Cox – Aye, Wayne Uthe </w:t>
      </w:r>
      <w:r w:rsidR="003C19B3">
        <w:rPr>
          <w:rFonts w:asciiTheme="minorHAnsi" w:hAnsiTheme="minorHAnsi" w:cstheme="minorHAnsi"/>
          <w:sz w:val="22"/>
          <w:szCs w:val="22"/>
        </w:rPr>
        <w:t>–</w:t>
      </w:r>
      <w:r w:rsidR="00762867">
        <w:rPr>
          <w:rFonts w:asciiTheme="minorHAnsi" w:hAnsiTheme="minorHAnsi" w:cstheme="minorHAnsi"/>
          <w:sz w:val="22"/>
          <w:szCs w:val="22"/>
        </w:rPr>
        <w:t xml:space="preserve"> Aye</w:t>
      </w:r>
    </w:p>
    <w:p w14:paraId="4EB2384C" w14:textId="77777777" w:rsidR="009A19E4" w:rsidRDefault="009A19E4" w:rsidP="009A19E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059C3A5" w14:textId="0A3C8475" w:rsidR="00E57799" w:rsidRDefault="003C19B3" w:rsidP="00537C23">
      <w:pPr>
        <w:pStyle w:val="Standard"/>
        <w:spacing w:after="6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David Cox</w:t>
      </w:r>
      <w:r w:rsidR="00537C23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 motion</w:t>
      </w:r>
      <w:r w:rsidR="00537C23">
        <w:rPr>
          <w:rFonts w:asciiTheme="minorHAnsi" w:hAnsiTheme="minorHAnsi" w:cstheme="minorHAnsi"/>
          <w:sz w:val="22"/>
          <w:szCs w:val="22"/>
        </w:rPr>
        <w:t xml:space="preserve"> to come out of the closed session at</w:t>
      </w:r>
      <w:r>
        <w:rPr>
          <w:rFonts w:asciiTheme="minorHAnsi" w:hAnsiTheme="minorHAnsi" w:cstheme="minorHAnsi"/>
          <w:sz w:val="22"/>
          <w:szCs w:val="22"/>
        </w:rPr>
        <w:t xml:space="preserve"> 11:50 a.m.</w:t>
      </w:r>
      <w:r w:rsidR="00537C23">
        <w:rPr>
          <w:rFonts w:asciiTheme="minorHAnsi" w:hAnsiTheme="minorHAnsi" w:cstheme="minorHAnsi"/>
          <w:sz w:val="22"/>
          <w:szCs w:val="22"/>
        </w:rPr>
        <w:t xml:space="preserve">, Wayne Uthe seconded. Jim Ruse – Aye, David Cox – Aye, Wayne Uthe – Aye. </w:t>
      </w:r>
    </w:p>
    <w:p w14:paraId="00E05570" w14:textId="393A52F9" w:rsidR="0035017E" w:rsidRDefault="0035017E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32491361" w14:textId="3E9CFB93" w:rsidR="0035017E" w:rsidRDefault="00537C23" w:rsidP="00C67275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006657">
        <w:rPr>
          <w:rFonts w:asciiTheme="minorHAnsi" w:hAnsiTheme="minorHAnsi" w:cstheme="minorHAnsi"/>
          <w:sz w:val="22"/>
          <w:szCs w:val="22"/>
        </w:rPr>
        <w:t>enni</w:t>
      </w:r>
      <w:r w:rsidR="00F013C5">
        <w:rPr>
          <w:rFonts w:asciiTheme="minorHAnsi" w:hAnsiTheme="minorHAnsi" w:cstheme="minorHAnsi"/>
          <w:sz w:val="22"/>
          <w:szCs w:val="22"/>
        </w:rPr>
        <w:t>e</w:t>
      </w:r>
      <w:r w:rsidR="00006657">
        <w:rPr>
          <w:rFonts w:asciiTheme="minorHAnsi" w:hAnsiTheme="minorHAnsi" w:cstheme="minorHAnsi"/>
          <w:sz w:val="22"/>
          <w:szCs w:val="22"/>
        </w:rPr>
        <w:t xml:space="preserve"> Pankau and Jennifer Mis</w:t>
      </w:r>
      <w:r w:rsidR="00296D02">
        <w:rPr>
          <w:rFonts w:asciiTheme="minorHAnsi" w:hAnsiTheme="minorHAnsi" w:cstheme="minorHAnsi"/>
          <w:sz w:val="22"/>
          <w:szCs w:val="22"/>
        </w:rPr>
        <w:t>kimins</w:t>
      </w:r>
      <w:r w:rsidR="00006657">
        <w:rPr>
          <w:rFonts w:asciiTheme="minorHAnsi" w:hAnsiTheme="minorHAnsi" w:cstheme="minorHAnsi"/>
          <w:sz w:val="22"/>
          <w:szCs w:val="22"/>
        </w:rPr>
        <w:t>, Daviess County Nursing and Rehab</w:t>
      </w:r>
      <w:r w:rsidR="00F013C5">
        <w:rPr>
          <w:rFonts w:asciiTheme="minorHAnsi" w:hAnsiTheme="minorHAnsi" w:cstheme="minorHAnsi"/>
          <w:sz w:val="22"/>
          <w:szCs w:val="22"/>
        </w:rPr>
        <w:t>,</w:t>
      </w:r>
      <w:r w:rsidR="00006657">
        <w:rPr>
          <w:rFonts w:asciiTheme="minorHAnsi" w:hAnsiTheme="minorHAnsi" w:cstheme="minorHAnsi"/>
          <w:sz w:val="22"/>
          <w:szCs w:val="22"/>
        </w:rPr>
        <w:t xml:space="preserve"> met with the Commission to discuss the options the nursing home has for replacing or fixing the chiller and boiler system. </w:t>
      </w:r>
      <w:r w:rsidR="005133C1">
        <w:rPr>
          <w:rFonts w:asciiTheme="minorHAnsi" w:hAnsiTheme="minorHAnsi" w:cstheme="minorHAnsi"/>
          <w:sz w:val="22"/>
          <w:szCs w:val="22"/>
        </w:rPr>
        <w:t>The</w:t>
      </w:r>
      <w:r w:rsidR="00F013C5">
        <w:rPr>
          <w:rFonts w:asciiTheme="minorHAnsi" w:hAnsiTheme="minorHAnsi" w:cstheme="minorHAnsi"/>
          <w:sz w:val="22"/>
          <w:szCs w:val="22"/>
        </w:rPr>
        <w:t xml:space="preserve">y also expressed some concerns with several doors at the nursing home. The Commission requested that Jennie Pankau come back next week to meet with Grand River Heating and Cooling. </w:t>
      </w:r>
      <w:proofErr w:type="gramStart"/>
      <w:r w:rsidR="00F013C5">
        <w:rPr>
          <w:rFonts w:asciiTheme="minorHAnsi" w:hAnsiTheme="minorHAnsi" w:cstheme="minorHAnsi"/>
          <w:sz w:val="22"/>
          <w:szCs w:val="22"/>
        </w:rPr>
        <w:t>Issue</w:t>
      </w:r>
      <w:proofErr w:type="gramEnd"/>
      <w:r w:rsidR="00F013C5">
        <w:rPr>
          <w:rFonts w:asciiTheme="minorHAnsi" w:hAnsiTheme="minorHAnsi" w:cstheme="minorHAnsi"/>
          <w:sz w:val="22"/>
          <w:szCs w:val="22"/>
        </w:rPr>
        <w:t xml:space="preserve"> continued.</w:t>
      </w:r>
      <w:r w:rsidR="005133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856174" w14:textId="77777777" w:rsidR="0035017E" w:rsidRDefault="0035017E" w:rsidP="00C6727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A038ADD" w14:textId="3C143015" w:rsidR="00C67275" w:rsidRDefault="00C67275" w:rsidP="00C67275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the afternoon the Commissioners inspected roads, culverts, bridges, and brush in </w:t>
      </w:r>
      <w:r w:rsidRPr="00A83FA7">
        <w:rPr>
          <w:rFonts w:asciiTheme="minorHAnsi" w:hAnsiTheme="minorHAnsi" w:cstheme="minorHAnsi"/>
          <w:sz w:val="22"/>
          <w:szCs w:val="22"/>
        </w:rPr>
        <w:t>Jefferson</w:t>
      </w:r>
      <w:r w:rsidR="00A83FA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Township.</w:t>
      </w:r>
    </w:p>
    <w:p w14:paraId="24F335B3" w14:textId="77777777" w:rsidR="00C67275" w:rsidRDefault="00C67275" w:rsidP="00C67275">
      <w:pPr>
        <w:spacing w:after="120" w:line="240" w:lineRule="auto"/>
        <w:rPr>
          <w:rFonts w:eastAsia="Times New Roman" w:cstheme="minorHAnsi"/>
          <w:color w:val="00000A"/>
        </w:rPr>
      </w:pPr>
    </w:p>
    <w:p w14:paraId="215FDFB5" w14:textId="2BBEE181" w:rsidR="00C67275" w:rsidRDefault="00F013C5" w:rsidP="00C67275">
      <w:pPr>
        <w:spacing w:after="120" w:line="240" w:lineRule="auto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The Commission meeting</w:t>
      </w:r>
      <w:r w:rsidR="00C67275">
        <w:rPr>
          <w:rFonts w:eastAsia="Times New Roman" w:cstheme="minorHAnsi"/>
          <w:color w:val="00000A"/>
        </w:rPr>
        <w:t xml:space="preserve"> was adjourned at 3:</w:t>
      </w:r>
      <w:r w:rsidR="00A83FA7">
        <w:rPr>
          <w:rFonts w:eastAsia="Times New Roman" w:cstheme="minorHAnsi"/>
          <w:color w:val="00000A"/>
        </w:rPr>
        <w:t>1</w:t>
      </w:r>
      <w:r w:rsidR="00C67275">
        <w:rPr>
          <w:rFonts w:eastAsia="Times New Roman" w:cstheme="minorHAnsi"/>
          <w:color w:val="00000A"/>
        </w:rPr>
        <w:t>0 p.m.</w:t>
      </w:r>
    </w:p>
    <w:p w14:paraId="7615E7C3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344AFF24" w14:textId="273203BF" w:rsidR="004C25BE" w:rsidRPr="004C25BE" w:rsidRDefault="004C25BE" w:rsidP="004C25BE">
      <w:pPr>
        <w:pStyle w:val="Standard"/>
        <w:spacing w:after="60"/>
        <w:ind w:left="72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>Page 2 of 2</w:t>
      </w:r>
    </w:p>
    <w:p w14:paraId="51B7223C" w14:textId="77777777" w:rsidR="004C25BE" w:rsidRDefault="004C25BE" w:rsidP="00C67275">
      <w:pPr>
        <w:rPr>
          <w:rFonts w:eastAsia="Times New Roman" w:cstheme="minorHAnsi"/>
          <w:color w:val="00000A"/>
        </w:rPr>
      </w:pPr>
    </w:p>
    <w:p w14:paraId="6D37F0FC" w14:textId="77777777" w:rsidR="004C25BE" w:rsidRDefault="004C25BE" w:rsidP="00C67275">
      <w:pPr>
        <w:rPr>
          <w:rFonts w:eastAsia="Times New Roman" w:cstheme="minorHAnsi"/>
          <w:color w:val="00000A"/>
        </w:rPr>
      </w:pPr>
    </w:p>
    <w:p w14:paraId="20A275C7" w14:textId="77777777" w:rsidR="004C25BE" w:rsidRDefault="004C25BE" w:rsidP="00C67275">
      <w:pPr>
        <w:rPr>
          <w:rFonts w:eastAsia="Times New Roman" w:cstheme="minorHAnsi"/>
          <w:color w:val="00000A"/>
        </w:rPr>
      </w:pPr>
    </w:p>
    <w:p w14:paraId="416908D8" w14:textId="1624E644" w:rsidR="00C67275" w:rsidRPr="00081C1D" w:rsidRDefault="00C67275" w:rsidP="00C67275">
      <w:pPr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33677303" w14:textId="77777777" w:rsidR="009A19E4" w:rsidRDefault="00C67275" w:rsidP="009A19E4">
      <w:pPr>
        <w:pStyle w:val="Standard"/>
        <w:spacing w:after="60"/>
        <w:ind w:left="720"/>
        <w:jc w:val="right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</w:p>
    <w:p w14:paraId="6D12154F" w14:textId="77777777" w:rsidR="009A19E4" w:rsidRDefault="009A19E4" w:rsidP="009A19E4">
      <w:pPr>
        <w:pStyle w:val="Standard"/>
        <w:spacing w:after="60"/>
        <w:ind w:left="720"/>
        <w:jc w:val="right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0BCC69F8" w14:textId="77777777" w:rsidR="004C25BE" w:rsidRDefault="004C25BE" w:rsidP="009A19E4">
      <w:pPr>
        <w:pStyle w:val="Standard"/>
        <w:spacing w:after="60"/>
        <w:ind w:left="720"/>
        <w:jc w:val="right"/>
        <w:rPr>
          <w:rFonts w:ascii="Times New Roman" w:hAnsi="Times New Roman" w:cs="Times New Roman"/>
        </w:rPr>
      </w:pPr>
    </w:p>
    <w:p w14:paraId="663F9626" w14:textId="77777777" w:rsidR="004C25BE" w:rsidRDefault="004C25BE" w:rsidP="009A19E4">
      <w:pPr>
        <w:pStyle w:val="Standard"/>
        <w:spacing w:after="60"/>
        <w:ind w:left="720"/>
        <w:jc w:val="right"/>
        <w:rPr>
          <w:rFonts w:ascii="Times New Roman" w:hAnsi="Times New Roman" w:cs="Times New Roman"/>
        </w:rPr>
      </w:pPr>
    </w:p>
    <w:p w14:paraId="59F479A6" w14:textId="77777777" w:rsidR="004C25BE" w:rsidRDefault="004C25BE" w:rsidP="009A19E4">
      <w:pPr>
        <w:pStyle w:val="Standard"/>
        <w:spacing w:after="60"/>
        <w:ind w:left="720"/>
        <w:jc w:val="right"/>
        <w:rPr>
          <w:rFonts w:ascii="Times New Roman" w:hAnsi="Times New Roman" w:cs="Times New Roman"/>
        </w:rPr>
      </w:pPr>
    </w:p>
    <w:p w14:paraId="789679FF" w14:textId="77777777" w:rsidR="004C25BE" w:rsidRDefault="004C25BE" w:rsidP="009A19E4">
      <w:pPr>
        <w:pStyle w:val="Standard"/>
        <w:spacing w:after="60"/>
        <w:ind w:left="720"/>
        <w:jc w:val="right"/>
        <w:rPr>
          <w:rFonts w:ascii="Times New Roman" w:hAnsi="Times New Roman" w:cs="Times New Roman"/>
        </w:rPr>
      </w:pPr>
    </w:p>
    <w:p w14:paraId="21152200" w14:textId="77777777" w:rsidR="004C25BE" w:rsidRDefault="004C25BE" w:rsidP="009A19E4">
      <w:pPr>
        <w:pStyle w:val="Standard"/>
        <w:spacing w:after="60"/>
        <w:ind w:left="720"/>
        <w:jc w:val="right"/>
        <w:rPr>
          <w:rFonts w:ascii="Times New Roman" w:hAnsi="Times New Roman" w:cs="Times New Roman"/>
        </w:rPr>
      </w:pPr>
    </w:p>
    <w:p w14:paraId="25AA1235" w14:textId="3FD31D3A" w:rsidR="009A19E4" w:rsidRPr="00C85F51" w:rsidRDefault="009A19E4" w:rsidP="009A19E4">
      <w:pPr>
        <w:pStyle w:val="Standard"/>
        <w:spacing w:after="60"/>
        <w:ind w:left="7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85F51">
        <w:rPr>
          <w:rFonts w:ascii="Times New Roman" w:hAnsi="Times New Roman" w:cs="Times New Roman"/>
          <w:b/>
          <w:bCs/>
        </w:rPr>
        <w:t>674</w:t>
      </w:r>
    </w:p>
    <w:p w14:paraId="732B9517" w14:textId="088949EF" w:rsidR="00C67275" w:rsidRDefault="00C67275" w:rsidP="009A19E4">
      <w:pPr>
        <w:pStyle w:val="Standard"/>
        <w:rPr>
          <w:rFonts w:hint="eastAsia"/>
        </w:rPr>
      </w:pPr>
    </w:p>
    <w:sectPr w:rsidR="00C67275" w:rsidSect="004C25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FB1C" w14:textId="77777777" w:rsidR="006E25D2" w:rsidRDefault="006E25D2" w:rsidP="006E25D2">
      <w:pPr>
        <w:spacing w:after="0" w:line="240" w:lineRule="auto"/>
      </w:pPr>
      <w:r>
        <w:separator/>
      </w:r>
    </w:p>
  </w:endnote>
  <w:endnote w:type="continuationSeparator" w:id="0">
    <w:p w14:paraId="37396C48" w14:textId="77777777" w:rsidR="006E25D2" w:rsidRDefault="006E25D2" w:rsidP="006E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641D" w14:textId="77777777" w:rsidR="006E25D2" w:rsidRDefault="006E2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EBDB" w14:textId="77777777" w:rsidR="006E25D2" w:rsidRDefault="006E25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7481" w14:textId="77777777" w:rsidR="006E25D2" w:rsidRDefault="006E2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DFED" w14:textId="77777777" w:rsidR="006E25D2" w:rsidRDefault="006E25D2" w:rsidP="006E25D2">
      <w:pPr>
        <w:spacing w:after="0" w:line="240" w:lineRule="auto"/>
      </w:pPr>
      <w:r>
        <w:separator/>
      </w:r>
    </w:p>
  </w:footnote>
  <w:footnote w:type="continuationSeparator" w:id="0">
    <w:p w14:paraId="604A6EC0" w14:textId="77777777" w:rsidR="006E25D2" w:rsidRDefault="006E25D2" w:rsidP="006E2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DEB5" w14:textId="6F894976" w:rsidR="006E25D2" w:rsidRDefault="00211150">
    <w:pPr>
      <w:pStyle w:val="Header"/>
    </w:pPr>
    <w:r>
      <w:rPr>
        <w:noProof/>
      </w:rPr>
      <w:pict w14:anchorId="732BB9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278891" o:spid="_x0000_s6146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D52B" w14:textId="12B92993" w:rsidR="006E25D2" w:rsidRDefault="00211150">
    <w:pPr>
      <w:pStyle w:val="Header"/>
    </w:pPr>
    <w:r>
      <w:rPr>
        <w:noProof/>
      </w:rPr>
      <w:pict w14:anchorId="72DFE7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278892" o:spid="_x0000_s6147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4CF4" w14:textId="32404631" w:rsidR="006E25D2" w:rsidRDefault="00211150">
    <w:pPr>
      <w:pStyle w:val="Header"/>
    </w:pPr>
    <w:r>
      <w:rPr>
        <w:noProof/>
      </w:rPr>
      <w:pict w14:anchorId="12D937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278890" o:spid="_x0000_s6145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436B"/>
    <w:rsid w:val="00006657"/>
    <w:rsid w:val="00073A22"/>
    <w:rsid w:val="000B710A"/>
    <w:rsid w:val="00161A19"/>
    <w:rsid w:val="00172BDE"/>
    <w:rsid w:val="00186EB3"/>
    <w:rsid w:val="001874AA"/>
    <w:rsid w:val="00195446"/>
    <w:rsid w:val="001A2C8F"/>
    <w:rsid w:val="001E2C99"/>
    <w:rsid w:val="00211150"/>
    <w:rsid w:val="00216C92"/>
    <w:rsid w:val="00230BB2"/>
    <w:rsid w:val="00286CC7"/>
    <w:rsid w:val="00294788"/>
    <w:rsid w:val="00296D02"/>
    <w:rsid w:val="0035017E"/>
    <w:rsid w:val="003C19B3"/>
    <w:rsid w:val="003C2756"/>
    <w:rsid w:val="003F05A3"/>
    <w:rsid w:val="004424BD"/>
    <w:rsid w:val="0044589A"/>
    <w:rsid w:val="00485D3D"/>
    <w:rsid w:val="004C25BE"/>
    <w:rsid w:val="005133C1"/>
    <w:rsid w:val="00537C23"/>
    <w:rsid w:val="005C42E9"/>
    <w:rsid w:val="005E7CAC"/>
    <w:rsid w:val="006332DC"/>
    <w:rsid w:val="006E25D2"/>
    <w:rsid w:val="00762867"/>
    <w:rsid w:val="007702DF"/>
    <w:rsid w:val="00874B14"/>
    <w:rsid w:val="008E1C3F"/>
    <w:rsid w:val="0091581E"/>
    <w:rsid w:val="009A19E4"/>
    <w:rsid w:val="009D4CD3"/>
    <w:rsid w:val="00A05A13"/>
    <w:rsid w:val="00A2215C"/>
    <w:rsid w:val="00A44FAA"/>
    <w:rsid w:val="00A578DC"/>
    <w:rsid w:val="00A83FA7"/>
    <w:rsid w:val="00AB25F0"/>
    <w:rsid w:val="00B557E2"/>
    <w:rsid w:val="00B718ED"/>
    <w:rsid w:val="00BC3715"/>
    <w:rsid w:val="00BF695F"/>
    <w:rsid w:val="00C43AC2"/>
    <w:rsid w:val="00C67275"/>
    <w:rsid w:val="00C85F51"/>
    <w:rsid w:val="00D014C2"/>
    <w:rsid w:val="00D210F7"/>
    <w:rsid w:val="00D553D6"/>
    <w:rsid w:val="00E04490"/>
    <w:rsid w:val="00E128D0"/>
    <w:rsid w:val="00E57799"/>
    <w:rsid w:val="00E70B62"/>
    <w:rsid w:val="00EE502B"/>
    <w:rsid w:val="00F013C5"/>
    <w:rsid w:val="00F34548"/>
    <w:rsid w:val="00F747B5"/>
    <w:rsid w:val="00F800FD"/>
    <w:rsid w:val="00F8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E2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5D2"/>
  </w:style>
  <w:style w:type="paragraph" w:styleId="Footer">
    <w:name w:val="footer"/>
    <w:basedOn w:val="Normal"/>
    <w:link w:val="FooterChar"/>
    <w:uiPriority w:val="99"/>
    <w:unhideWhenUsed/>
    <w:rsid w:val="006E2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532</Words>
  <Characters>2828</Characters>
  <Application>Microsoft Office Word</Application>
  <DocSecurity>8</DocSecurity>
  <Lines>77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Ronetta</cp:lastModifiedBy>
  <cp:revision>8</cp:revision>
  <cp:lastPrinted>2023-01-18T00:38:00Z</cp:lastPrinted>
  <dcterms:created xsi:type="dcterms:W3CDTF">2023-01-18T00:11:00Z</dcterms:created>
  <dcterms:modified xsi:type="dcterms:W3CDTF">2024-01-16T20:23:00Z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5415406cc37875079ea6763bae1f1f2b2384e4bdccc91e09d6c78959c49ccdf9</vt:lpwstr>
  </property>
</Properties>
</file>